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7C" w:rsidRDefault="00EA077C" w:rsidP="00EA077C">
      <w:pPr>
        <w:ind w:left="-567" w:right="-425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C1738D" w:rsidRDefault="00C1738D" w:rsidP="00EA077C">
      <w:pPr>
        <w:ind w:left="-567" w:right="-425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EA077C">
        <w:rPr>
          <w:rFonts w:ascii="Times New Roman" w:hAnsi="Times New Roman"/>
          <w:b/>
          <w:bCs/>
          <w:sz w:val="22"/>
          <w:szCs w:val="22"/>
          <w:u w:val="single"/>
        </w:rPr>
        <w:t>TERMO DE DESIGNAÇÃO DE</w:t>
      </w:r>
      <w:r w:rsidR="00505895" w:rsidRPr="00EA077C">
        <w:rPr>
          <w:rFonts w:ascii="Times New Roman" w:hAnsi="Times New Roman"/>
          <w:b/>
          <w:bCs/>
          <w:sz w:val="22"/>
          <w:szCs w:val="22"/>
          <w:u w:val="single"/>
        </w:rPr>
        <w:t xml:space="preserve"> FISCAL DE CONTRATO Nº</w:t>
      </w:r>
      <w:r w:rsidR="00943DA0">
        <w:rPr>
          <w:rFonts w:ascii="Times New Roman" w:hAnsi="Times New Roman"/>
          <w:b/>
          <w:bCs/>
          <w:sz w:val="22"/>
          <w:szCs w:val="22"/>
          <w:u w:val="single"/>
        </w:rPr>
        <w:t xml:space="preserve"> 30</w:t>
      </w:r>
      <w:r w:rsidR="00292F98" w:rsidRPr="00EA077C">
        <w:rPr>
          <w:rFonts w:ascii="Times New Roman" w:hAnsi="Times New Roman"/>
          <w:b/>
          <w:bCs/>
          <w:sz w:val="22"/>
          <w:szCs w:val="22"/>
          <w:u w:val="single"/>
        </w:rPr>
        <w:t>04</w:t>
      </w:r>
      <w:r w:rsidR="002B77D8">
        <w:rPr>
          <w:rFonts w:ascii="Times New Roman" w:hAnsi="Times New Roman"/>
          <w:b/>
          <w:bCs/>
          <w:sz w:val="22"/>
          <w:szCs w:val="22"/>
          <w:u w:val="single"/>
        </w:rPr>
        <w:t>/2020</w:t>
      </w:r>
      <w:r w:rsidR="00F5459F" w:rsidRPr="00EA077C">
        <w:rPr>
          <w:rFonts w:ascii="Times New Roman" w:hAnsi="Times New Roman"/>
          <w:b/>
          <w:bCs/>
          <w:sz w:val="22"/>
          <w:szCs w:val="22"/>
          <w:u w:val="single"/>
        </w:rPr>
        <w:t>-PMSBP</w:t>
      </w:r>
      <w:r w:rsidR="002B77D8">
        <w:rPr>
          <w:rFonts w:ascii="Times New Roman" w:hAnsi="Times New Roman"/>
          <w:b/>
          <w:bCs/>
          <w:sz w:val="22"/>
          <w:szCs w:val="22"/>
          <w:u w:val="single"/>
        </w:rPr>
        <w:t>-FMS</w:t>
      </w:r>
    </w:p>
    <w:p w:rsidR="00174490" w:rsidRDefault="00174490" w:rsidP="00EA077C">
      <w:pPr>
        <w:ind w:left="-567" w:right="-425"/>
        <w:jc w:val="both"/>
        <w:rPr>
          <w:rFonts w:ascii="Times New Roman" w:hAnsi="Times New Roman"/>
          <w:sz w:val="22"/>
          <w:szCs w:val="22"/>
        </w:rPr>
      </w:pPr>
    </w:p>
    <w:p w:rsidR="00EA077C" w:rsidRPr="00EA077C" w:rsidRDefault="00EA077C" w:rsidP="00EA077C">
      <w:pPr>
        <w:ind w:left="-567" w:right="-425"/>
        <w:jc w:val="both"/>
        <w:rPr>
          <w:rFonts w:ascii="Times New Roman" w:hAnsi="Times New Roman"/>
          <w:sz w:val="22"/>
          <w:szCs w:val="22"/>
        </w:rPr>
      </w:pPr>
    </w:p>
    <w:p w:rsidR="00F95321" w:rsidRPr="00EA077C" w:rsidRDefault="00F95321" w:rsidP="00EA077C">
      <w:pPr>
        <w:ind w:left="-567" w:right="-425"/>
        <w:jc w:val="both"/>
        <w:rPr>
          <w:rFonts w:ascii="Times New Roman" w:hAnsi="Times New Roman"/>
          <w:b/>
          <w:sz w:val="22"/>
          <w:szCs w:val="22"/>
        </w:rPr>
      </w:pPr>
    </w:p>
    <w:p w:rsidR="00EA3189" w:rsidRPr="00EA077C" w:rsidRDefault="00EA3189" w:rsidP="00EA077C">
      <w:pPr>
        <w:ind w:left="3686" w:right="-425"/>
        <w:jc w:val="both"/>
        <w:rPr>
          <w:rFonts w:ascii="Times New Roman" w:eastAsia="Arial Unicode MS" w:hAnsi="Times New Roman"/>
          <w:b/>
          <w:spacing w:val="1"/>
          <w:sz w:val="22"/>
          <w:szCs w:val="22"/>
        </w:rPr>
      </w:pPr>
      <w:r w:rsidRPr="00EA077C">
        <w:rPr>
          <w:rFonts w:ascii="Times New Roman" w:hAnsi="Times New Roman"/>
          <w:b/>
          <w:sz w:val="22"/>
          <w:szCs w:val="22"/>
        </w:rPr>
        <w:t>DESIGNA SERVIDOR PARA ACOMPA</w:t>
      </w:r>
      <w:r w:rsidR="00EA077C" w:rsidRPr="00EA077C">
        <w:rPr>
          <w:rFonts w:ascii="Times New Roman" w:hAnsi="Times New Roman"/>
          <w:b/>
          <w:sz w:val="22"/>
          <w:szCs w:val="22"/>
        </w:rPr>
        <w:t>NHAR E FISCALIZAR A EXECUÇÃO DE</w:t>
      </w:r>
      <w:r w:rsidRPr="00EA077C">
        <w:rPr>
          <w:rFonts w:ascii="Times New Roman" w:hAnsi="Times New Roman"/>
          <w:b/>
          <w:sz w:val="22"/>
          <w:szCs w:val="22"/>
        </w:rPr>
        <w:t xml:space="preserve"> CONTRATOS ADMINISTR</w:t>
      </w:r>
      <w:r w:rsidR="00B8167F" w:rsidRPr="00EA077C">
        <w:rPr>
          <w:rFonts w:ascii="Times New Roman" w:hAnsi="Times New Roman"/>
          <w:b/>
          <w:sz w:val="22"/>
          <w:szCs w:val="22"/>
        </w:rPr>
        <w:t>ATIVOS</w:t>
      </w:r>
      <w:r w:rsidR="00EA077C" w:rsidRPr="00EA077C">
        <w:rPr>
          <w:rFonts w:ascii="Times New Roman" w:hAnsi="Times New Roman"/>
          <w:b/>
          <w:w w:val="108"/>
          <w:sz w:val="22"/>
          <w:szCs w:val="22"/>
        </w:rPr>
        <w:t xml:space="preserve"> QUE OBJETIVAM</w:t>
      </w:r>
      <w:r w:rsidRPr="00EA077C">
        <w:rPr>
          <w:rFonts w:ascii="Times New Roman" w:hAnsi="Times New Roman"/>
          <w:b/>
          <w:w w:val="108"/>
          <w:sz w:val="22"/>
          <w:szCs w:val="22"/>
        </w:rPr>
        <w:t xml:space="preserve"> </w:t>
      </w:r>
      <w:r w:rsidR="00505895" w:rsidRPr="00EA077C">
        <w:rPr>
          <w:rFonts w:ascii="Times New Roman" w:hAnsi="Times New Roman"/>
          <w:b/>
          <w:w w:val="108"/>
          <w:sz w:val="22"/>
          <w:szCs w:val="22"/>
        </w:rPr>
        <w:t xml:space="preserve">A </w:t>
      </w:r>
      <w:r w:rsidR="002B77D8" w:rsidRPr="002B77D8">
        <w:rPr>
          <w:rFonts w:ascii="Times New Roman" w:hAnsi="Times New Roman"/>
          <w:b/>
          <w:sz w:val="22"/>
          <w:szCs w:val="22"/>
        </w:rPr>
        <w:t>AQUISIÇÃO EMERGENCIAL DE MATERIAIS E EQUIPAMENTOS DE EPI (EQUIPAMENTOS DE PROTEÇÃO INVIDUAL), para subsidiar as medidas de combate a pandemia do COVID 19 no Município de Santa Barbara do Pará</w:t>
      </w:r>
      <w:r w:rsidRPr="00EA077C">
        <w:rPr>
          <w:rFonts w:ascii="Times New Roman" w:hAnsi="Times New Roman"/>
          <w:b/>
          <w:bCs/>
          <w:sz w:val="22"/>
          <w:szCs w:val="22"/>
        </w:rPr>
        <w:t>, COMO ABAIXO MELHOR SE DECLARA</w:t>
      </w:r>
      <w:r w:rsidRPr="00EA077C">
        <w:rPr>
          <w:rFonts w:ascii="Times New Roman" w:hAnsi="Times New Roman"/>
          <w:b/>
          <w:sz w:val="22"/>
          <w:szCs w:val="22"/>
        </w:rPr>
        <w:t>:</w:t>
      </w:r>
    </w:p>
    <w:p w:rsidR="00EA3189" w:rsidRDefault="00EA3189" w:rsidP="00EA077C">
      <w:pPr>
        <w:ind w:left="-567" w:right="-425"/>
        <w:jc w:val="both"/>
        <w:rPr>
          <w:rFonts w:ascii="Times New Roman" w:hAnsi="Times New Roman"/>
          <w:sz w:val="22"/>
          <w:szCs w:val="22"/>
        </w:rPr>
      </w:pPr>
    </w:p>
    <w:p w:rsidR="00EA077C" w:rsidRPr="00EA077C" w:rsidRDefault="00EA077C" w:rsidP="00EA077C">
      <w:pPr>
        <w:ind w:left="-567" w:right="-425"/>
        <w:jc w:val="both"/>
        <w:rPr>
          <w:rFonts w:ascii="Times New Roman" w:hAnsi="Times New Roman"/>
          <w:sz w:val="22"/>
          <w:szCs w:val="22"/>
        </w:rPr>
      </w:pPr>
    </w:p>
    <w:p w:rsidR="00F95321" w:rsidRPr="00EA077C" w:rsidRDefault="00F95321" w:rsidP="00EA077C">
      <w:pPr>
        <w:ind w:left="-567" w:right="-425"/>
        <w:jc w:val="both"/>
        <w:rPr>
          <w:rFonts w:ascii="Times New Roman" w:hAnsi="Times New Roman"/>
          <w:sz w:val="22"/>
          <w:szCs w:val="22"/>
        </w:rPr>
      </w:pPr>
    </w:p>
    <w:p w:rsidR="00AB3C05" w:rsidRDefault="00EA3189" w:rsidP="00EA077C">
      <w:pPr>
        <w:autoSpaceDE w:val="0"/>
        <w:autoSpaceDN w:val="0"/>
        <w:adjustRightInd w:val="0"/>
        <w:ind w:left="-567" w:right="-425"/>
        <w:jc w:val="both"/>
        <w:rPr>
          <w:rFonts w:ascii="Times New Roman" w:hAnsi="Times New Roman"/>
          <w:b/>
          <w:sz w:val="22"/>
          <w:szCs w:val="22"/>
        </w:rPr>
      </w:pPr>
      <w:r w:rsidRPr="00EA077C">
        <w:rPr>
          <w:rFonts w:ascii="Times New Roman" w:hAnsi="Times New Roman"/>
          <w:b/>
          <w:bCs/>
          <w:sz w:val="22"/>
          <w:szCs w:val="22"/>
        </w:rPr>
        <w:t xml:space="preserve">         </w:t>
      </w:r>
      <w:r w:rsidR="00205A1F">
        <w:rPr>
          <w:rFonts w:ascii="Times New Roman" w:hAnsi="Times New Roman"/>
          <w:b/>
          <w:bCs/>
          <w:sz w:val="22"/>
          <w:szCs w:val="22"/>
        </w:rPr>
        <w:t>A</w:t>
      </w:r>
      <w:r w:rsidRPr="00EA077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527B0" w:rsidRPr="00EA077C">
        <w:rPr>
          <w:rFonts w:ascii="Times New Roman" w:hAnsi="Times New Roman"/>
          <w:b/>
          <w:bCs/>
          <w:sz w:val="22"/>
          <w:szCs w:val="22"/>
        </w:rPr>
        <w:t>Senhor</w:t>
      </w:r>
      <w:r w:rsidR="00205A1F">
        <w:rPr>
          <w:rFonts w:ascii="Times New Roman" w:hAnsi="Times New Roman"/>
          <w:b/>
          <w:bCs/>
          <w:sz w:val="22"/>
          <w:szCs w:val="22"/>
        </w:rPr>
        <w:t>a</w:t>
      </w:r>
      <w:r w:rsidR="005527B0" w:rsidRPr="00EA077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05A1F" w:rsidRPr="00205A1F">
        <w:rPr>
          <w:rFonts w:ascii="Times New Roman" w:hAnsi="Times New Roman"/>
          <w:b/>
          <w:sz w:val="22"/>
          <w:szCs w:val="22"/>
        </w:rPr>
        <w:t>MARIA DA GRAÇA DO NASCIMENTO MELO</w:t>
      </w:r>
      <w:r w:rsidR="005527B0" w:rsidRPr="00EA077C">
        <w:rPr>
          <w:rFonts w:ascii="Times New Roman" w:hAnsi="Times New Roman"/>
          <w:b/>
          <w:sz w:val="22"/>
          <w:szCs w:val="22"/>
        </w:rPr>
        <w:t xml:space="preserve">, </w:t>
      </w:r>
      <w:r w:rsidR="005527B0" w:rsidRPr="00EA077C">
        <w:rPr>
          <w:rFonts w:ascii="Times New Roman" w:hAnsi="Times New Roman"/>
          <w:sz w:val="22"/>
          <w:szCs w:val="22"/>
        </w:rPr>
        <w:t xml:space="preserve">CPF: </w:t>
      </w:r>
      <w:r w:rsidR="00205A1F" w:rsidRPr="00205A1F">
        <w:rPr>
          <w:rFonts w:ascii="Times New Roman" w:hAnsi="Times New Roman"/>
          <w:sz w:val="22"/>
          <w:szCs w:val="22"/>
        </w:rPr>
        <w:t>028.969.742-53</w:t>
      </w:r>
      <w:r w:rsidR="005527B0" w:rsidRPr="00EA077C">
        <w:rPr>
          <w:rFonts w:ascii="Times New Roman" w:hAnsi="Times New Roman"/>
          <w:sz w:val="22"/>
          <w:szCs w:val="22"/>
        </w:rPr>
        <w:t xml:space="preserve">, </w:t>
      </w:r>
      <w:r w:rsidR="00205A1F" w:rsidRPr="00205A1F">
        <w:rPr>
          <w:rFonts w:ascii="Times New Roman" w:hAnsi="Times New Roman"/>
          <w:b/>
          <w:sz w:val="22"/>
          <w:szCs w:val="22"/>
        </w:rPr>
        <w:t>SECRET</w:t>
      </w:r>
      <w:r w:rsidR="00205A1F">
        <w:rPr>
          <w:rFonts w:ascii="Times New Roman" w:hAnsi="Times New Roman"/>
          <w:b/>
          <w:sz w:val="22"/>
          <w:szCs w:val="22"/>
        </w:rPr>
        <w:t>Á</w:t>
      </w:r>
      <w:r w:rsidR="00205A1F" w:rsidRPr="00205A1F">
        <w:rPr>
          <w:rFonts w:ascii="Times New Roman" w:hAnsi="Times New Roman"/>
          <w:b/>
          <w:sz w:val="22"/>
          <w:szCs w:val="22"/>
        </w:rPr>
        <w:t>RIA</w:t>
      </w:r>
      <w:r w:rsidRPr="00EA077C">
        <w:rPr>
          <w:rFonts w:ascii="Times New Roman" w:hAnsi="Times New Roman"/>
          <w:b/>
          <w:bCs/>
          <w:sz w:val="22"/>
          <w:szCs w:val="22"/>
        </w:rPr>
        <w:t xml:space="preserve"> MUNICIPAL DE</w:t>
      </w:r>
      <w:r w:rsidR="00205A1F">
        <w:rPr>
          <w:rFonts w:ascii="Times New Roman" w:hAnsi="Times New Roman"/>
          <w:b/>
          <w:bCs/>
          <w:sz w:val="22"/>
          <w:szCs w:val="22"/>
        </w:rPr>
        <w:t xml:space="preserve"> SAÚDE</w:t>
      </w:r>
      <w:r w:rsidRPr="00EA077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EA077C">
        <w:rPr>
          <w:rFonts w:ascii="Times New Roman" w:hAnsi="Times New Roman"/>
          <w:sz w:val="22"/>
          <w:szCs w:val="22"/>
        </w:rPr>
        <w:t>no uso de suas atribuições legais, considerando o disposto no art. 67, da Lei nº. 8.666, de 21 de junho de 1993, e a celebração dos Contratos Administrativos</w:t>
      </w:r>
      <w:r w:rsidR="00AB3C05" w:rsidRPr="00EA077C">
        <w:rPr>
          <w:rFonts w:ascii="Times New Roman" w:hAnsi="Times New Roman"/>
          <w:sz w:val="22"/>
          <w:szCs w:val="22"/>
        </w:rPr>
        <w:t xml:space="preserve"> especificados </w:t>
      </w:r>
      <w:r w:rsidR="005F21B6">
        <w:rPr>
          <w:rFonts w:ascii="Times New Roman" w:hAnsi="Times New Roman"/>
          <w:sz w:val="22"/>
          <w:szCs w:val="22"/>
        </w:rPr>
        <w:t xml:space="preserve">no escopo da tabela </w:t>
      </w:r>
      <w:r w:rsidR="00AB3C05" w:rsidRPr="00EA077C">
        <w:rPr>
          <w:rFonts w:ascii="Times New Roman" w:hAnsi="Times New Roman"/>
          <w:sz w:val="22"/>
          <w:szCs w:val="22"/>
        </w:rPr>
        <w:t xml:space="preserve">abaixo e que são oriundos do </w:t>
      </w:r>
      <w:r w:rsidR="00C8245F" w:rsidRPr="00C8245F">
        <w:rPr>
          <w:rFonts w:ascii="Times New Roman" w:hAnsi="Times New Roman"/>
          <w:b/>
          <w:bCs/>
          <w:sz w:val="22"/>
          <w:szCs w:val="22"/>
        </w:rPr>
        <w:t>DISPENSA DE LICITAÇÃO 7/0042020-DL-PMSBP-FMS</w:t>
      </w:r>
      <w:r w:rsidR="00AB3C05" w:rsidRPr="00EA077C">
        <w:rPr>
          <w:rFonts w:ascii="Times New Roman" w:hAnsi="Times New Roman"/>
          <w:sz w:val="22"/>
          <w:szCs w:val="22"/>
        </w:rPr>
        <w:t xml:space="preserve">, cujo objeto versa sobre a </w:t>
      </w:r>
      <w:r w:rsidR="00C8245F" w:rsidRPr="00C8245F">
        <w:rPr>
          <w:rFonts w:ascii="Times New Roman" w:hAnsi="Times New Roman"/>
          <w:b/>
          <w:sz w:val="22"/>
          <w:szCs w:val="22"/>
        </w:rPr>
        <w:t>AQUISIÇÃO EMERGENCIAL DE MATERIAIS E EQUIPAMENTOS DE EPI (EQUIPAMENTOS DE PROTEÇÃO INVIDUAL), para subsidiar as medidas de combate a pandemia do COVID 19 no Município de Santa Barbara do Pará</w:t>
      </w:r>
      <w:r w:rsidR="00AB3C05" w:rsidRPr="00EA077C">
        <w:rPr>
          <w:rFonts w:ascii="Times New Roman" w:hAnsi="Times New Roman"/>
          <w:b/>
          <w:sz w:val="22"/>
          <w:szCs w:val="22"/>
        </w:rPr>
        <w:t>:</w:t>
      </w:r>
    </w:p>
    <w:p w:rsidR="00EA077C" w:rsidRPr="00EA077C" w:rsidRDefault="00EA077C" w:rsidP="00EA077C">
      <w:pPr>
        <w:autoSpaceDE w:val="0"/>
        <w:autoSpaceDN w:val="0"/>
        <w:adjustRightInd w:val="0"/>
        <w:ind w:left="-567" w:right="-425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5"/>
      </w:tblGrid>
      <w:tr w:rsidR="00C8245F" w:rsidTr="00C8245F">
        <w:trPr>
          <w:trHeight w:val="210"/>
        </w:trPr>
        <w:tc>
          <w:tcPr>
            <w:tcW w:w="6345" w:type="dxa"/>
          </w:tcPr>
          <w:p w:rsidR="00C8245F" w:rsidRDefault="00C8245F" w:rsidP="005F21B6">
            <w:pPr>
              <w:autoSpaceDE w:val="0"/>
              <w:autoSpaceDN w:val="0"/>
              <w:adjustRightInd w:val="0"/>
              <w:ind w:right="-425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AB3C05" w:rsidRPr="00EA077C" w:rsidRDefault="00AB3C05" w:rsidP="005F2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-567" w:right="-425"/>
        <w:jc w:val="both"/>
        <w:rPr>
          <w:rFonts w:ascii="Times New Roman" w:hAnsi="Times New Roman"/>
          <w:bCs/>
          <w:sz w:val="22"/>
          <w:szCs w:val="22"/>
        </w:rPr>
      </w:pPr>
      <w:r w:rsidRPr="00EA077C">
        <w:rPr>
          <w:rFonts w:ascii="Times New Roman" w:hAnsi="Times New Roman"/>
          <w:bCs/>
          <w:sz w:val="22"/>
          <w:szCs w:val="22"/>
        </w:rPr>
        <w:t xml:space="preserve">CONTRATADA: </w:t>
      </w:r>
      <w:r w:rsidR="00943DA0" w:rsidRPr="00943DA0">
        <w:rPr>
          <w:rFonts w:ascii="Times New Roman" w:hAnsi="Times New Roman"/>
          <w:b/>
          <w:sz w:val="22"/>
          <w:szCs w:val="22"/>
        </w:rPr>
        <w:t>CASMED – COMÉRCIO DE ARTIGOS MÉDICOS HOSPITALARES E MEDICAMENTOS LTDA</w:t>
      </w:r>
      <w:r w:rsidR="00C8245F">
        <w:rPr>
          <w:rFonts w:ascii="Times New Roman" w:hAnsi="Times New Roman"/>
          <w:b/>
          <w:sz w:val="22"/>
          <w:szCs w:val="22"/>
        </w:rPr>
        <w:t xml:space="preserve"> - </w:t>
      </w:r>
      <w:r w:rsidR="00C8245F" w:rsidRPr="00C8245F">
        <w:rPr>
          <w:rFonts w:ascii="Times New Roman" w:hAnsi="Times New Roman"/>
          <w:b/>
          <w:sz w:val="22"/>
          <w:szCs w:val="22"/>
        </w:rPr>
        <w:t xml:space="preserve">CNPJ: </w:t>
      </w:r>
      <w:r w:rsidR="00943DA0" w:rsidRPr="00943DA0">
        <w:rPr>
          <w:rFonts w:ascii="Times New Roman" w:hAnsi="Times New Roman"/>
          <w:b/>
          <w:sz w:val="22"/>
          <w:szCs w:val="22"/>
        </w:rPr>
        <w:t>07.332.016/0001-40</w:t>
      </w:r>
    </w:p>
    <w:p w:rsidR="00AB3C05" w:rsidRPr="00EA077C" w:rsidRDefault="00C8245F" w:rsidP="005F2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 w:right="-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CONTRATO</w:t>
      </w:r>
      <w:r w:rsidR="00AB3C05" w:rsidRPr="00EA077C">
        <w:rPr>
          <w:rFonts w:ascii="Times New Roman" w:hAnsi="Times New Roman"/>
          <w:bCs/>
          <w:sz w:val="22"/>
          <w:szCs w:val="22"/>
        </w:rPr>
        <w:t xml:space="preserve">: </w:t>
      </w:r>
      <w:r w:rsidR="00943DA0" w:rsidRPr="00943DA0">
        <w:rPr>
          <w:rFonts w:ascii="Times New Roman" w:hAnsi="Times New Roman"/>
          <w:bCs/>
          <w:sz w:val="22"/>
          <w:szCs w:val="22"/>
        </w:rPr>
        <w:t>Nº 3004002/2020 – DL – PMSBP–FMS</w:t>
      </w:r>
      <w:r w:rsidR="00AB3C05" w:rsidRPr="00EA077C">
        <w:rPr>
          <w:rFonts w:ascii="Times New Roman" w:hAnsi="Times New Roman"/>
          <w:sz w:val="22"/>
          <w:szCs w:val="22"/>
        </w:rPr>
        <w:t>.</w:t>
      </w:r>
    </w:p>
    <w:p w:rsidR="00AB3C05" w:rsidRPr="00EA077C" w:rsidRDefault="00AB3C05" w:rsidP="005F2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-567" w:right="-425"/>
        <w:jc w:val="both"/>
        <w:rPr>
          <w:rFonts w:ascii="Times New Roman" w:hAnsi="Times New Roman"/>
          <w:bCs/>
          <w:sz w:val="22"/>
          <w:szCs w:val="22"/>
        </w:rPr>
      </w:pPr>
      <w:r w:rsidRPr="00EA077C">
        <w:rPr>
          <w:rFonts w:ascii="Times New Roman" w:hAnsi="Times New Roman"/>
          <w:bCs/>
          <w:sz w:val="22"/>
          <w:szCs w:val="22"/>
        </w:rPr>
        <w:t xml:space="preserve">CONTRATADA: </w:t>
      </w:r>
      <w:r w:rsidR="00C8245F" w:rsidRPr="00C8245F">
        <w:rPr>
          <w:rFonts w:ascii="Times New Roman" w:hAnsi="Times New Roman"/>
          <w:b/>
          <w:sz w:val="22"/>
          <w:szCs w:val="22"/>
        </w:rPr>
        <w:t xml:space="preserve">ACÁCIO LEITE COMERCIO DE </w:t>
      </w:r>
      <w:proofErr w:type="gramStart"/>
      <w:r w:rsidR="00C8245F" w:rsidRPr="00C8245F">
        <w:rPr>
          <w:rFonts w:ascii="Times New Roman" w:hAnsi="Times New Roman"/>
          <w:b/>
          <w:sz w:val="22"/>
          <w:szCs w:val="22"/>
        </w:rPr>
        <w:t>ALIMENT</w:t>
      </w:r>
      <w:r w:rsidR="00C8245F">
        <w:rPr>
          <w:rFonts w:ascii="Times New Roman" w:hAnsi="Times New Roman"/>
          <w:b/>
          <w:sz w:val="22"/>
          <w:szCs w:val="22"/>
        </w:rPr>
        <w:t>OS,REPRESENTAÇÃO</w:t>
      </w:r>
      <w:proofErr w:type="gramEnd"/>
      <w:r w:rsidR="00C8245F">
        <w:rPr>
          <w:rFonts w:ascii="Times New Roman" w:hAnsi="Times New Roman"/>
          <w:b/>
          <w:sz w:val="22"/>
          <w:szCs w:val="22"/>
        </w:rPr>
        <w:t xml:space="preserve"> E SERVIÇOS-</w:t>
      </w:r>
      <w:r w:rsidR="00C8245F" w:rsidRPr="00C8245F">
        <w:rPr>
          <w:rFonts w:ascii="Times New Roman" w:hAnsi="Times New Roman"/>
          <w:b/>
          <w:sz w:val="22"/>
          <w:szCs w:val="22"/>
        </w:rPr>
        <w:t xml:space="preserve"> CNPJ 32.007.827/0001-13</w:t>
      </w:r>
      <w:r w:rsidRPr="00EA077C">
        <w:rPr>
          <w:rFonts w:ascii="Times New Roman" w:hAnsi="Times New Roman"/>
          <w:w w:val="108"/>
          <w:sz w:val="22"/>
          <w:szCs w:val="22"/>
        </w:rPr>
        <w:t>;</w:t>
      </w:r>
    </w:p>
    <w:p w:rsidR="00F95321" w:rsidRPr="00EA077C" w:rsidRDefault="00C8245F" w:rsidP="00943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 w:right="-425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CONTRATO</w:t>
      </w:r>
      <w:r w:rsidR="00AB3C05" w:rsidRPr="00EA077C">
        <w:rPr>
          <w:rFonts w:ascii="Times New Roman" w:hAnsi="Times New Roman"/>
          <w:bCs/>
          <w:sz w:val="22"/>
          <w:szCs w:val="22"/>
        </w:rPr>
        <w:t xml:space="preserve">: </w:t>
      </w:r>
      <w:r w:rsidR="00943DA0" w:rsidRPr="00943DA0">
        <w:rPr>
          <w:rFonts w:ascii="Times New Roman" w:hAnsi="Times New Roman"/>
          <w:bCs/>
          <w:sz w:val="22"/>
          <w:szCs w:val="22"/>
        </w:rPr>
        <w:t>Nº 3004001/2020 – DL – PMSBP–FMS</w:t>
      </w:r>
    </w:p>
    <w:p w:rsidR="00943DA0" w:rsidRDefault="00943DA0" w:rsidP="00EA077C">
      <w:pPr>
        <w:ind w:left="-567" w:right="-425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C1738D" w:rsidRPr="00EA077C" w:rsidRDefault="00C1738D" w:rsidP="00EA077C">
      <w:pPr>
        <w:ind w:left="-567" w:right="-425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A077C">
        <w:rPr>
          <w:rFonts w:ascii="Times New Roman" w:hAnsi="Times New Roman"/>
          <w:b/>
          <w:sz w:val="22"/>
          <w:szCs w:val="22"/>
          <w:u w:val="single"/>
        </w:rPr>
        <w:t>RESOLVE:</w:t>
      </w:r>
    </w:p>
    <w:p w:rsidR="00C1738D" w:rsidRPr="00EA077C" w:rsidRDefault="00C1738D" w:rsidP="00EA077C">
      <w:pPr>
        <w:ind w:left="-567" w:right="-425"/>
        <w:jc w:val="both"/>
        <w:rPr>
          <w:rFonts w:ascii="Times New Roman" w:hAnsi="Times New Roman"/>
          <w:b/>
          <w:sz w:val="22"/>
          <w:szCs w:val="22"/>
        </w:rPr>
      </w:pPr>
    </w:p>
    <w:p w:rsidR="00C1738D" w:rsidRDefault="00C1738D" w:rsidP="00EA077C">
      <w:pPr>
        <w:ind w:left="-567" w:right="-425"/>
        <w:jc w:val="both"/>
        <w:rPr>
          <w:rFonts w:ascii="Times New Roman" w:hAnsi="Times New Roman"/>
          <w:sz w:val="22"/>
          <w:szCs w:val="22"/>
        </w:rPr>
      </w:pPr>
      <w:r w:rsidRPr="00EA077C">
        <w:rPr>
          <w:rFonts w:ascii="Times New Roman" w:hAnsi="Times New Roman"/>
          <w:b/>
          <w:bCs/>
          <w:sz w:val="22"/>
          <w:szCs w:val="22"/>
        </w:rPr>
        <w:t xml:space="preserve">Art. 1 º - </w:t>
      </w:r>
      <w:r w:rsidR="00F070FD" w:rsidRPr="00EA077C">
        <w:rPr>
          <w:rFonts w:ascii="Times New Roman" w:hAnsi="Times New Roman"/>
          <w:b/>
          <w:bCs/>
          <w:sz w:val="22"/>
          <w:szCs w:val="22"/>
          <w:u w:val="single"/>
        </w:rPr>
        <w:t>DESIGNAR</w:t>
      </w:r>
      <w:r w:rsidR="00F070FD" w:rsidRPr="00EA077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B3C05" w:rsidRPr="00EA077C">
        <w:rPr>
          <w:rFonts w:ascii="Times New Roman" w:hAnsi="Times New Roman"/>
          <w:bCs/>
          <w:sz w:val="22"/>
          <w:szCs w:val="22"/>
        </w:rPr>
        <w:t>a</w:t>
      </w:r>
      <w:r w:rsidR="00F070FD" w:rsidRPr="00EA077C">
        <w:rPr>
          <w:rFonts w:ascii="Times New Roman" w:hAnsi="Times New Roman"/>
          <w:bCs/>
          <w:sz w:val="22"/>
          <w:szCs w:val="22"/>
        </w:rPr>
        <w:t xml:space="preserve"> servidor</w:t>
      </w:r>
      <w:r w:rsidR="00AB3C05" w:rsidRPr="00EA077C">
        <w:rPr>
          <w:rFonts w:ascii="Times New Roman" w:hAnsi="Times New Roman"/>
          <w:bCs/>
          <w:sz w:val="22"/>
          <w:szCs w:val="22"/>
        </w:rPr>
        <w:t>a</w:t>
      </w:r>
      <w:r w:rsidRPr="00EA077C">
        <w:rPr>
          <w:rFonts w:ascii="Times New Roman" w:hAnsi="Times New Roman"/>
          <w:b/>
          <w:sz w:val="22"/>
          <w:szCs w:val="22"/>
        </w:rPr>
        <w:t xml:space="preserve"> </w:t>
      </w:r>
      <w:r w:rsidR="00B8167F" w:rsidRPr="00EA077C">
        <w:rPr>
          <w:rFonts w:ascii="Times New Roman" w:hAnsi="Times New Roman"/>
          <w:b/>
          <w:sz w:val="22"/>
          <w:szCs w:val="22"/>
        </w:rPr>
        <w:t>BRENA GONÇALVES DE SOBRAL</w:t>
      </w:r>
      <w:r w:rsidR="00575BAC" w:rsidRPr="00EA077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F070FD" w:rsidRPr="00EA077C">
        <w:rPr>
          <w:rFonts w:ascii="Times New Roman" w:hAnsi="Times New Roman"/>
          <w:bCs/>
          <w:sz w:val="22"/>
          <w:szCs w:val="22"/>
        </w:rPr>
        <w:t>Matrícula Funcional</w:t>
      </w:r>
      <w:r w:rsidR="00893C2C" w:rsidRPr="00EA077C">
        <w:rPr>
          <w:rFonts w:ascii="Times New Roman" w:hAnsi="Times New Roman"/>
          <w:bCs/>
          <w:sz w:val="22"/>
          <w:szCs w:val="22"/>
        </w:rPr>
        <w:t xml:space="preserve"> nº </w:t>
      </w:r>
      <w:r w:rsidR="00B8167F" w:rsidRPr="00EA077C">
        <w:rPr>
          <w:rFonts w:ascii="Times New Roman" w:hAnsi="Times New Roman"/>
          <w:bCs/>
          <w:sz w:val="22"/>
          <w:szCs w:val="22"/>
        </w:rPr>
        <w:t>121.419-5</w:t>
      </w:r>
      <w:r w:rsidRPr="00EA077C">
        <w:rPr>
          <w:rFonts w:ascii="Times New Roman" w:hAnsi="Times New Roman"/>
          <w:bCs/>
          <w:sz w:val="22"/>
          <w:szCs w:val="22"/>
        </w:rPr>
        <w:t>,</w:t>
      </w:r>
      <w:r w:rsidR="007D4F5F" w:rsidRPr="00EA077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D4F5F" w:rsidRPr="00EA077C">
        <w:rPr>
          <w:rFonts w:ascii="Times New Roman" w:hAnsi="Times New Roman"/>
          <w:bCs/>
          <w:sz w:val="22"/>
          <w:szCs w:val="22"/>
        </w:rPr>
        <w:t xml:space="preserve">para </w:t>
      </w:r>
      <w:r w:rsidR="00505895" w:rsidRPr="00EA077C">
        <w:rPr>
          <w:rFonts w:ascii="Times New Roman" w:hAnsi="Times New Roman"/>
          <w:b/>
          <w:bCs/>
          <w:sz w:val="22"/>
          <w:szCs w:val="22"/>
          <w:u w:val="single"/>
        </w:rPr>
        <w:t>ACOMPANHAR E FISCALIZAR</w:t>
      </w:r>
      <w:r w:rsidRPr="00EA077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A077C">
        <w:rPr>
          <w:rFonts w:ascii="Times New Roman" w:hAnsi="Times New Roman"/>
          <w:sz w:val="22"/>
          <w:szCs w:val="22"/>
        </w:rPr>
        <w:t>o objeto constante d</w:t>
      </w:r>
      <w:r w:rsidR="005527B0" w:rsidRPr="00EA077C">
        <w:rPr>
          <w:rFonts w:ascii="Times New Roman" w:hAnsi="Times New Roman"/>
          <w:sz w:val="22"/>
          <w:szCs w:val="22"/>
        </w:rPr>
        <w:t xml:space="preserve">o </w:t>
      </w:r>
      <w:r w:rsidR="00F95321" w:rsidRPr="00EA077C">
        <w:rPr>
          <w:rFonts w:ascii="Times New Roman" w:hAnsi="Times New Roman"/>
          <w:bCs/>
          <w:sz w:val="22"/>
          <w:szCs w:val="22"/>
        </w:rPr>
        <w:t xml:space="preserve">Processo Administrativo Nº </w:t>
      </w:r>
      <w:r w:rsidR="00C8245F" w:rsidRPr="00C8245F">
        <w:rPr>
          <w:rFonts w:ascii="Times New Roman" w:hAnsi="Times New Roman"/>
          <w:bCs/>
          <w:sz w:val="22"/>
          <w:szCs w:val="22"/>
        </w:rPr>
        <w:t>1704001/2020-CPL/PMSBP</w:t>
      </w:r>
      <w:r w:rsidR="005527B0" w:rsidRPr="00EA077C">
        <w:rPr>
          <w:rFonts w:ascii="Times New Roman" w:hAnsi="Times New Roman"/>
          <w:sz w:val="22"/>
          <w:szCs w:val="22"/>
        </w:rPr>
        <w:t>, no qual o</w:t>
      </w:r>
      <w:r w:rsidRPr="00EA077C">
        <w:rPr>
          <w:rFonts w:ascii="Times New Roman" w:hAnsi="Times New Roman"/>
          <w:sz w:val="22"/>
          <w:szCs w:val="22"/>
        </w:rPr>
        <w:t xml:space="preserve"> </w:t>
      </w:r>
      <w:r w:rsidR="00C8245F" w:rsidRPr="00C8245F">
        <w:rPr>
          <w:rFonts w:ascii="Times New Roman" w:hAnsi="Times New Roman"/>
          <w:color w:val="000000"/>
          <w:sz w:val="22"/>
          <w:szCs w:val="22"/>
        </w:rPr>
        <w:t>Fundo Municipal de Saúde de Santa Bárbara do Pará</w:t>
      </w:r>
      <w:r w:rsidR="005527B0" w:rsidRPr="00EA077C">
        <w:rPr>
          <w:rFonts w:ascii="Times New Roman" w:hAnsi="Times New Roman"/>
          <w:color w:val="000000"/>
          <w:sz w:val="22"/>
          <w:szCs w:val="22"/>
        </w:rPr>
        <w:t xml:space="preserve">, CNPJ: </w:t>
      </w:r>
      <w:r w:rsidR="00C8245F" w:rsidRPr="00C8245F">
        <w:rPr>
          <w:rFonts w:ascii="Times New Roman" w:hAnsi="Times New Roman"/>
          <w:color w:val="000000"/>
          <w:sz w:val="22"/>
          <w:szCs w:val="22"/>
        </w:rPr>
        <w:t>17.860.920/0001-82</w:t>
      </w:r>
      <w:r w:rsidR="00C8245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527B0" w:rsidRPr="00EA077C">
        <w:rPr>
          <w:rFonts w:ascii="Times New Roman" w:hAnsi="Times New Roman"/>
          <w:sz w:val="22"/>
          <w:szCs w:val="22"/>
        </w:rPr>
        <w:t>é o</w:t>
      </w:r>
      <w:r w:rsidRPr="00EA077C">
        <w:rPr>
          <w:rFonts w:ascii="Times New Roman" w:hAnsi="Times New Roman"/>
          <w:sz w:val="22"/>
          <w:szCs w:val="22"/>
        </w:rPr>
        <w:t xml:space="preserve"> </w:t>
      </w:r>
      <w:r w:rsidR="00505895" w:rsidRPr="00EA077C">
        <w:rPr>
          <w:rFonts w:ascii="Times New Roman" w:hAnsi="Times New Roman"/>
          <w:b/>
          <w:sz w:val="22"/>
          <w:szCs w:val="22"/>
          <w:u w:val="single"/>
        </w:rPr>
        <w:t>CONTRATANTE</w:t>
      </w:r>
      <w:r w:rsidR="00505895" w:rsidRPr="00EA077C">
        <w:rPr>
          <w:rFonts w:ascii="Times New Roman" w:hAnsi="Times New Roman"/>
          <w:sz w:val="22"/>
          <w:szCs w:val="22"/>
        </w:rPr>
        <w:t xml:space="preserve"> e a</w:t>
      </w:r>
      <w:r w:rsidR="00B8167F" w:rsidRPr="00EA077C">
        <w:rPr>
          <w:rFonts w:ascii="Times New Roman" w:hAnsi="Times New Roman"/>
          <w:sz w:val="22"/>
          <w:szCs w:val="22"/>
        </w:rPr>
        <w:t>s</w:t>
      </w:r>
      <w:r w:rsidR="00505895" w:rsidRPr="00EA077C">
        <w:rPr>
          <w:rFonts w:ascii="Times New Roman" w:hAnsi="Times New Roman"/>
          <w:sz w:val="22"/>
          <w:szCs w:val="22"/>
        </w:rPr>
        <w:t xml:space="preserve"> Empresa</w:t>
      </w:r>
      <w:r w:rsidR="00B8167F" w:rsidRPr="00EA077C">
        <w:rPr>
          <w:rFonts w:ascii="Times New Roman" w:hAnsi="Times New Roman"/>
          <w:sz w:val="22"/>
          <w:szCs w:val="22"/>
        </w:rPr>
        <w:t>s</w:t>
      </w:r>
      <w:r w:rsidR="00505895" w:rsidRPr="00EA077C">
        <w:rPr>
          <w:rFonts w:ascii="Times New Roman" w:hAnsi="Times New Roman"/>
          <w:sz w:val="22"/>
          <w:szCs w:val="22"/>
        </w:rPr>
        <w:t xml:space="preserve"> </w:t>
      </w:r>
      <w:r w:rsidR="00943DA0" w:rsidRPr="00943DA0">
        <w:rPr>
          <w:rFonts w:ascii="Times New Roman" w:hAnsi="Times New Roman"/>
          <w:sz w:val="22"/>
          <w:szCs w:val="22"/>
        </w:rPr>
        <w:t>CASMED – COMÉRCIO DE ARTIGOS MÉDICOS HOSPITALARES E MEDICAMENTOS LTDA - CNPJ: 07.332.016/0001-40</w:t>
      </w:r>
      <w:r w:rsidR="00943DA0">
        <w:rPr>
          <w:rFonts w:ascii="Times New Roman" w:hAnsi="Times New Roman"/>
          <w:sz w:val="22"/>
          <w:szCs w:val="22"/>
        </w:rPr>
        <w:t xml:space="preserve"> </w:t>
      </w:r>
      <w:r w:rsidR="00B8167F" w:rsidRPr="00EA077C">
        <w:rPr>
          <w:rFonts w:ascii="Times New Roman" w:hAnsi="Times New Roman"/>
          <w:sz w:val="22"/>
          <w:szCs w:val="22"/>
        </w:rPr>
        <w:t xml:space="preserve">E </w:t>
      </w:r>
      <w:r w:rsidR="00C8245F" w:rsidRPr="00C8245F">
        <w:rPr>
          <w:rFonts w:ascii="Times New Roman" w:hAnsi="Times New Roman"/>
          <w:sz w:val="22"/>
          <w:szCs w:val="22"/>
        </w:rPr>
        <w:t>ACÁCIO LEITE COMERCIO DE ALIMENTOS,REPRESENTAÇÃO E SE</w:t>
      </w:r>
      <w:r w:rsidR="00C8245F">
        <w:rPr>
          <w:rFonts w:ascii="Times New Roman" w:hAnsi="Times New Roman"/>
          <w:sz w:val="22"/>
          <w:szCs w:val="22"/>
        </w:rPr>
        <w:t>RVIÇOS- CNPJ 32.007.827/0001-13</w:t>
      </w:r>
      <w:r w:rsidR="00B8167F" w:rsidRPr="00EA077C">
        <w:rPr>
          <w:rFonts w:ascii="Times New Roman" w:hAnsi="Times New Roman"/>
          <w:b/>
          <w:sz w:val="22"/>
          <w:szCs w:val="22"/>
        </w:rPr>
        <w:t xml:space="preserve">, </w:t>
      </w:r>
      <w:r w:rsidR="00B8167F" w:rsidRPr="00EA077C">
        <w:rPr>
          <w:rFonts w:ascii="Times New Roman" w:hAnsi="Times New Roman"/>
          <w:sz w:val="22"/>
          <w:szCs w:val="22"/>
        </w:rPr>
        <w:t>são as</w:t>
      </w:r>
      <w:r w:rsidR="00505895" w:rsidRPr="00EA077C">
        <w:rPr>
          <w:rFonts w:ascii="Times New Roman" w:hAnsi="Times New Roman"/>
          <w:b/>
          <w:sz w:val="22"/>
          <w:szCs w:val="22"/>
        </w:rPr>
        <w:t xml:space="preserve"> </w:t>
      </w:r>
      <w:r w:rsidR="00505895" w:rsidRPr="00EA077C">
        <w:rPr>
          <w:rFonts w:ascii="Times New Roman" w:hAnsi="Times New Roman"/>
          <w:b/>
          <w:sz w:val="22"/>
          <w:szCs w:val="22"/>
          <w:u w:val="single"/>
        </w:rPr>
        <w:t>CONTRATADA</w:t>
      </w:r>
      <w:r w:rsidR="00B8167F" w:rsidRPr="00EA077C">
        <w:rPr>
          <w:rFonts w:ascii="Times New Roman" w:hAnsi="Times New Roman"/>
          <w:b/>
          <w:sz w:val="22"/>
          <w:szCs w:val="22"/>
          <w:u w:val="single"/>
        </w:rPr>
        <w:t>S</w:t>
      </w:r>
      <w:r w:rsidRPr="00EA077C">
        <w:rPr>
          <w:rFonts w:ascii="Times New Roman" w:hAnsi="Times New Roman"/>
          <w:sz w:val="22"/>
          <w:szCs w:val="22"/>
        </w:rPr>
        <w:t>.</w:t>
      </w:r>
    </w:p>
    <w:p w:rsidR="00C1738D" w:rsidRPr="00EA077C" w:rsidRDefault="00C1738D" w:rsidP="00EA077C">
      <w:pPr>
        <w:ind w:left="-567" w:right="-425"/>
        <w:jc w:val="both"/>
        <w:rPr>
          <w:rFonts w:ascii="Times New Roman" w:hAnsi="Times New Roman"/>
          <w:sz w:val="22"/>
          <w:szCs w:val="22"/>
        </w:rPr>
      </w:pPr>
    </w:p>
    <w:p w:rsidR="00EA3189" w:rsidRPr="00EA077C" w:rsidRDefault="00EA3189" w:rsidP="00EA077C">
      <w:pPr>
        <w:ind w:left="-567" w:right="-425"/>
        <w:jc w:val="both"/>
        <w:rPr>
          <w:rFonts w:ascii="Times New Roman" w:hAnsi="Times New Roman"/>
          <w:sz w:val="22"/>
          <w:szCs w:val="22"/>
        </w:rPr>
      </w:pPr>
      <w:r w:rsidRPr="00EA077C">
        <w:rPr>
          <w:rFonts w:ascii="Times New Roman" w:hAnsi="Times New Roman"/>
          <w:b/>
          <w:bCs/>
          <w:sz w:val="22"/>
          <w:szCs w:val="22"/>
        </w:rPr>
        <w:t>Ar</w:t>
      </w:r>
      <w:r w:rsidR="00EA077C">
        <w:rPr>
          <w:rFonts w:ascii="Times New Roman" w:hAnsi="Times New Roman"/>
          <w:b/>
          <w:bCs/>
          <w:sz w:val="22"/>
          <w:szCs w:val="22"/>
        </w:rPr>
        <w:t>t. 2 º - Determinar que a</w:t>
      </w:r>
      <w:r w:rsidR="005527B0" w:rsidRPr="00EA077C">
        <w:rPr>
          <w:rFonts w:ascii="Times New Roman" w:hAnsi="Times New Roman"/>
          <w:b/>
          <w:bCs/>
          <w:sz w:val="22"/>
          <w:szCs w:val="22"/>
        </w:rPr>
        <w:t xml:space="preserve"> FISCAL</w:t>
      </w:r>
      <w:r w:rsidR="00EA077C">
        <w:rPr>
          <w:rFonts w:ascii="Times New Roman" w:hAnsi="Times New Roman"/>
          <w:b/>
          <w:bCs/>
          <w:sz w:val="22"/>
          <w:szCs w:val="22"/>
        </w:rPr>
        <w:t xml:space="preserve"> ora designada</w:t>
      </w:r>
      <w:r w:rsidRPr="00EA077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5527B0" w:rsidRPr="00EA077C">
        <w:rPr>
          <w:rFonts w:ascii="Times New Roman" w:hAnsi="Times New Roman"/>
          <w:b/>
          <w:sz w:val="22"/>
          <w:szCs w:val="22"/>
          <w:u w:val="single"/>
        </w:rPr>
        <w:t>DEVERÁ</w:t>
      </w:r>
      <w:r w:rsidRPr="00EA077C">
        <w:rPr>
          <w:rFonts w:ascii="Times New Roman" w:hAnsi="Times New Roman"/>
          <w:sz w:val="22"/>
          <w:szCs w:val="22"/>
        </w:rPr>
        <w:t>:</w:t>
      </w:r>
    </w:p>
    <w:p w:rsidR="00F95321" w:rsidRPr="00EA077C" w:rsidRDefault="00F95321" w:rsidP="00EA077C">
      <w:pPr>
        <w:ind w:left="-567" w:right="-425"/>
        <w:jc w:val="both"/>
        <w:rPr>
          <w:rFonts w:ascii="Times New Roman" w:hAnsi="Times New Roman"/>
          <w:sz w:val="22"/>
          <w:szCs w:val="22"/>
        </w:rPr>
      </w:pPr>
    </w:p>
    <w:p w:rsidR="00EA3189" w:rsidRPr="00EA077C" w:rsidRDefault="00EA3189" w:rsidP="00EA077C">
      <w:pPr>
        <w:ind w:left="-567" w:right="-425"/>
        <w:jc w:val="both"/>
        <w:rPr>
          <w:rFonts w:ascii="Times New Roman" w:hAnsi="Times New Roman"/>
          <w:sz w:val="22"/>
          <w:szCs w:val="22"/>
        </w:rPr>
      </w:pPr>
      <w:r w:rsidRPr="00EA077C">
        <w:rPr>
          <w:rFonts w:ascii="Times New Roman" w:hAnsi="Times New Roman"/>
          <w:b/>
          <w:sz w:val="22"/>
          <w:szCs w:val="22"/>
        </w:rPr>
        <w:t>I –</w:t>
      </w:r>
      <w:r w:rsidRPr="00EA077C">
        <w:rPr>
          <w:rFonts w:ascii="Times New Roman" w:hAnsi="Times New Roman"/>
          <w:sz w:val="22"/>
          <w:szCs w:val="22"/>
        </w:rPr>
        <w:t xml:space="preserve"> Zelar pelo fiel cumprimento do</w:t>
      </w:r>
      <w:r w:rsidR="005527B0" w:rsidRPr="00EA077C">
        <w:rPr>
          <w:rFonts w:ascii="Times New Roman" w:hAnsi="Times New Roman"/>
          <w:sz w:val="22"/>
          <w:szCs w:val="22"/>
        </w:rPr>
        <w:t>s</w:t>
      </w:r>
      <w:r w:rsidRPr="00EA077C">
        <w:rPr>
          <w:rFonts w:ascii="Times New Roman" w:hAnsi="Times New Roman"/>
          <w:sz w:val="22"/>
          <w:szCs w:val="22"/>
        </w:rPr>
        <w:t xml:space="preserve"> contrato</w:t>
      </w:r>
      <w:r w:rsidR="005527B0" w:rsidRPr="00EA077C">
        <w:rPr>
          <w:rFonts w:ascii="Times New Roman" w:hAnsi="Times New Roman"/>
          <w:sz w:val="22"/>
          <w:szCs w:val="22"/>
        </w:rPr>
        <w:t>s, cujas cópias seguem em anexo</w:t>
      </w:r>
      <w:r w:rsidRPr="00EA077C">
        <w:rPr>
          <w:rFonts w:ascii="Times New Roman" w:hAnsi="Times New Roman"/>
          <w:sz w:val="22"/>
          <w:szCs w:val="22"/>
        </w:rPr>
        <w:t>, anotando em registro próprio todas as ocorrências à sua execução, determinando o que for necessário à regularização das faltas ou dos defeitos observados, e, submetendo aos seus superiores, em tempo hábil, as decisões e as providências que ultrapassarem a sua competência, nos termos da lei;</w:t>
      </w:r>
    </w:p>
    <w:p w:rsidR="005527B0" w:rsidRPr="00EA077C" w:rsidRDefault="005527B0" w:rsidP="00EA077C">
      <w:pPr>
        <w:ind w:left="-567" w:right="-425"/>
        <w:jc w:val="both"/>
        <w:rPr>
          <w:rFonts w:ascii="Times New Roman" w:hAnsi="Times New Roman"/>
          <w:sz w:val="22"/>
          <w:szCs w:val="22"/>
        </w:rPr>
      </w:pPr>
    </w:p>
    <w:p w:rsidR="00EA3189" w:rsidRPr="00EA077C" w:rsidRDefault="00EA3189" w:rsidP="00EA077C">
      <w:pPr>
        <w:ind w:left="-567" w:right="-425"/>
        <w:jc w:val="both"/>
        <w:rPr>
          <w:rFonts w:ascii="Times New Roman" w:hAnsi="Times New Roman"/>
          <w:sz w:val="22"/>
          <w:szCs w:val="22"/>
        </w:rPr>
      </w:pPr>
      <w:r w:rsidRPr="00EA077C">
        <w:rPr>
          <w:rFonts w:ascii="Times New Roman" w:hAnsi="Times New Roman"/>
          <w:b/>
          <w:sz w:val="22"/>
          <w:szCs w:val="22"/>
        </w:rPr>
        <w:t>II –</w:t>
      </w:r>
      <w:r w:rsidRPr="00EA077C">
        <w:rPr>
          <w:rFonts w:ascii="Times New Roman" w:hAnsi="Times New Roman"/>
          <w:sz w:val="22"/>
          <w:szCs w:val="22"/>
        </w:rPr>
        <w:t xml:space="preserve"> Avaliar, continuamente, a qualidade dos produtos oferecidos pela</w:t>
      </w:r>
      <w:r w:rsidR="00EA077C">
        <w:rPr>
          <w:rFonts w:ascii="Times New Roman" w:hAnsi="Times New Roman"/>
          <w:sz w:val="22"/>
          <w:szCs w:val="22"/>
        </w:rPr>
        <w:t>s</w:t>
      </w:r>
      <w:r w:rsidRPr="00EA077C">
        <w:rPr>
          <w:rFonts w:ascii="Times New Roman" w:hAnsi="Times New Roman"/>
          <w:sz w:val="22"/>
          <w:szCs w:val="22"/>
        </w:rPr>
        <w:t xml:space="preserve"> CONTRATADA</w:t>
      </w:r>
      <w:r w:rsidR="00EA077C">
        <w:rPr>
          <w:rFonts w:ascii="Times New Roman" w:hAnsi="Times New Roman"/>
          <w:sz w:val="22"/>
          <w:szCs w:val="22"/>
        </w:rPr>
        <w:t>S</w:t>
      </w:r>
      <w:r w:rsidRPr="00EA077C">
        <w:rPr>
          <w:rFonts w:ascii="Times New Roman" w:hAnsi="Times New Roman"/>
          <w:sz w:val="22"/>
          <w:szCs w:val="22"/>
        </w:rPr>
        <w:t>, em periodicidade adequada ao objeto do</w:t>
      </w:r>
      <w:r w:rsidR="005527B0" w:rsidRPr="00EA077C">
        <w:rPr>
          <w:rFonts w:ascii="Times New Roman" w:hAnsi="Times New Roman"/>
          <w:sz w:val="22"/>
          <w:szCs w:val="22"/>
        </w:rPr>
        <w:t>s</w:t>
      </w:r>
      <w:r w:rsidRPr="00EA077C">
        <w:rPr>
          <w:rFonts w:ascii="Times New Roman" w:hAnsi="Times New Roman"/>
          <w:sz w:val="22"/>
          <w:szCs w:val="22"/>
        </w:rPr>
        <w:t xml:space="preserve"> contrato</w:t>
      </w:r>
      <w:r w:rsidR="005527B0" w:rsidRPr="00EA077C">
        <w:rPr>
          <w:rFonts w:ascii="Times New Roman" w:hAnsi="Times New Roman"/>
          <w:sz w:val="22"/>
          <w:szCs w:val="22"/>
        </w:rPr>
        <w:t>s</w:t>
      </w:r>
      <w:r w:rsidRPr="00EA077C">
        <w:rPr>
          <w:rFonts w:ascii="Times New Roman" w:hAnsi="Times New Roman"/>
          <w:sz w:val="22"/>
          <w:szCs w:val="22"/>
        </w:rPr>
        <w:t>, e durante o seu período de validade, eventualmente, propor à autoridade superior a aplicação das penalidades legalmente estabelecidas;</w:t>
      </w:r>
    </w:p>
    <w:p w:rsidR="005527B0" w:rsidRPr="00EA077C" w:rsidRDefault="005527B0" w:rsidP="00EA077C">
      <w:pPr>
        <w:ind w:left="-567" w:right="-425"/>
        <w:jc w:val="both"/>
        <w:rPr>
          <w:rFonts w:ascii="Times New Roman" w:hAnsi="Times New Roman"/>
          <w:sz w:val="22"/>
          <w:szCs w:val="22"/>
        </w:rPr>
      </w:pPr>
    </w:p>
    <w:p w:rsidR="00EA3189" w:rsidRPr="00EA077C" w:rsidRDefault="005527B0" w:rsidP="00EA077C">
      <w:pPr>
        <w:ind w:left="-567" w:right="-425"/>
        <w:jc w:val="both"/>
        <w:rPr>
          <w:rFonts w:ascii="Times New Roman" w:hAnsi="Times New Roman"/>
          <w:sz w:val="22"/>
          <w:szCs w:val="22"/>
        </w:rPr>
      </w:pPr>
      <w:r w:rsidRPr="00EA077C">
        <w:rPr>
          <w:rFonts w:ascii="Times New Roman" w:hAnsi="Times New Roman"/>
          <w:b/>
          <w:sz w:val="22"/>
          <w:szCs w:val="22"/>
        </w:rPr>
        <w:lastRenderedPageBreak/>
        <w:t>III –</w:t>
      </w:r>
      <w:r w:rsidRPr="00EA077C">
        <w:rPr>
          <w:rFonts w:ascii="Times New Roman" w:hAnsi="Times New Roman"/>
          <w:sz w:val="22"/>
          <w:szCs w:val="22"/>
        </w:rPr>
        <w:t xml:space="preserve"> A</w:t>
      </w:r>
      <w:r w:rsidR="00EA3189" w:rsidRPr="00EA077C">
        <w:rPr>
          <w:rFonts w:ascii="Times New Roman" w:hAnsi="Times New Roman"/>
          <w:sz w:val="22"/>
          <w:szCs w:val="22"/>
        </w:rPr>
        <w:t>testar, formalmente, nos autos dos processos, as notas fiscais relativas aos produtos fornecidos, antes do encaminhamento para pagamento.</w:t>
      </w:r>
    </w:p>
    <w:p w:rsidR="00C1738D" w:rsidRPr="00EA077C" w:rsidRDefault="00C1738D" w:rsidP="00EA077C">
      <w:pPr>
        <w:ind w:left="-567" w:right="-425"/>
        <w:jc w:val="both"/>
        <w:rPr>
          <w:rFonts w:ascii="Times New Roman" w:hAnsi="Times New Roman"/>
          <w:sz w:val="22"/>
          <w:szCs w:val="22"/>
        </w:rPr>
      </w:pPr>
    </w:p>
    <w:p w:rsidR="00C1738D" w:rsidRPr="00EA077C" w:rsidRDefault="00EA077C" w:rsidP="00EA077C">
      <w:pPr>
        <w:ind w:left="-567" w:right="-425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Art. 3 º - Dê-se ciência a</w:t>
      </w:r>
      <w:r w:rsidR="00C1738D" w:rsidRPr="00EA077C">
        <w:rPr>
          <w:rFonts w:ascii="Times New Roman" w:hAnsi="Times New Roman"/>
          <w:b/>
          <w:bCs/>
          <w:sz w:val="22"/>
          <w:szCs w:val="22"/>
        </w:rPr>
        <w:t xml:space="preserve"> servidor</w:t>
      </w:r>
      <w:r>
        <w:rPr>
          <w:rFonts w:ascii="Times New Roman" w:hAnsi="Times New Roman"/>
          <w:b/>
          <w:bCs/>
          <w:sz w:val="22"/>
          <w:szCs w:val="22"/>
        </w:rPr>
        <w:t>a</w:t>
      </w:r>
      <w:r w:rsidR="00C1738D" w:rsidRPr="00EA077C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designada</w:t>
      </w:r>
      <w:r w:rsidR="00C1738D" w:rsidRPr="00EA077C">
        <w:rPr>
          <w:rFonts w:ascii="Times New Roman" w:hAnsi="Times New Roman"/>
          <w:b/>
          <w:bCs/>
          <w:sz w:val="22"/>
          <w:szCs w:val="22"/>
        </w:rPr>
        <w:t xml:space="preserve"> e publique-se.</w:t>
      </w:r>
    </w:p>
    <w:p w:rsidR="00C1738D" w:rsidRPr="00EA077C" w:rsidRDefault="00C1738D" w:rsidP="00EA077C">
      <w:pPr>
        <w:ind w:left="-567" w:right="-425"/>
        <w:jc w:val="both"/>
        <w:rPr>
          <w:rFonts w:ascii="Times New Roman" w:hAnsi="Times New Roman"/>
          <w:sz w:val="22"/>
          <w:szCs w:val="22"/>
        </w:rPr>
      </w:pPr>
    </w:p>
    <w:p w:rsidR="00C1738D" w:rsidRPr="00EA077C" w:rsidRDefault="00C1738D" w:rsidP="00EA077C">
      <w:pPr>
        <w:ind w:left="-567" w:right="-425"/>
        <w:jc w:val="both"/>
        <w:rPr>
          <w:rFonts w:ascii="Times New Roman" w:hAnsi="Times New Roman"/>
          <w:sz w:val="22"/>
          <w:szCs w:val="22"/>
        </w:rPr>
      </w:pPr>
    </w:p>
    <w:p w:rsidR="00C1738D" w:rsidRPr="00EA077C" w:rsidRDefault="00EA3189" w:rsidP="00EA077C">
      <w:pPr>
        <w:ind w:left="-567" w:right="-425"/>
        <w:jc w:val="right"/>
        <w:rPr>
          <w:rFonts w:ascii="Times New Roman" w:hAnsi="Times New Roman"/>
          <w:sz w:val="22"/>
          <w:szCs w:val="22"/>
        </w:rPr>
      </w:pPr>
      <w:r w:rsidRPr="00EA077C">
        <w:rPr>
          <w:rFonts w:ascii="Times New Roman" w:hAnsi="Times New Roman"/>
          <w:sz w:val="22"/>
          <w:szCs w:val="22"/>
        </w:rPr>
        <w:t>Santa Bárbara do Pará (</w:t>
      </w:r>
      <w:proofErr w:type="spellStart"/>
      <w:r w:rsidRPr="00EA077C">
        <w:rPr>
          <w:rFonts w:ascii="Times New Roman" w:hAnsi="Times New Roman"/>
          <w:sz w:val="22"/>
          <w:szCs w:val="22"/>
        </w:rPr>
        <w:t>Pa</w:t>
      </w:r>
      <w:proofErr w:type="spellEnd"/>
      <w:r w:rsidRPr="00EA077C">
        <w:rPr>
          <w:rFonts w:ascii="Times New Roman" w:hAnsi="Times New Roman"/>
          <w:sz w:val="22"/>
          <w:szCs w:val="22"/>
        </w:rPr>
        <w:t xml:space="preserve">), </w:t>
      </w:r>
      <w:r w:rsidR="00943DA0">
        <w:rPr>
          <w:rFonts w:ascii="Times New Roman" w:hAnsi="Times New Roman"/>
          <w:sz w:val="22"/>
          <w:szCs w:val="22"/>
        </w:rPr>
        <w:t>30</w:t>
      </w:r>
      <w:r w:rsidR="00EA077C">
        <w:rPr>
          <w:rFonts w:ascii="Times New Roman" w:hAnsi="Times New Roman"/>
          <w:sz w:val="22"/>
          <w:szCs w:val="22"/>
        </w:rPr>
        <w:t xml:space="preserve"> de</w:t>
      </w:r>
      <w:bookmarkStart w:id="0" w:name="_GoBack"/>
      <w:bookmarkEnd w:id="0"/>
      <w:r w:rsidR="00EA077C">
        <w:rPr>
          <w:rFonts w:ascii="Times New Roman" w:hAnsi="Times New Roman"/>
          <w:sz w:val="22"/>
          <w:szCs w:val="22"/>
        </w:rPr>
        <w:t xml:space="preserve"> abril</w:t>
      </w:r>
      <w:r w:rsidR="00F95321" w:rsidRPr="00EA077C">
        <w:rPr>
          <w:rFonts w:ascii="Times New Roman" w:hAnsi="Times New Roman"/>
          <w:sz w:val="22"/>
          <w:szCs w:val="22"/>
        </w:rPr>
        <w:t xml:space="preserve"> de 20</w:t>
      </w:r>
      <w:r w:rsidR="00C8245F">
        <w:rPr>
          <w:rFonts w:ascii="Times New Roman" w:hAnsi="Times New Roman"/>
          <w:sz w:val="22"/>
          <w:szCs w:val="22"/>
        </w:rPr>
        <w:t>20</w:t>
      </w:r>
      <w:r w:rsidR="00C1738D" w:rsidRPr="00EA077C">
        <w:rPr>
          <w:rFonts w:ascii="Times New Roman" w:hAnsi="Times New Roman"/>
          <w:sz w:val="22"/>
          <w:szCs w:val="22"/>
        </w:rPr>
        <w:t>.</w:t>
      </w:r>
    </w:p>
    <w:p w:rsidR="00C1738D" w:rsidRPr="00EA077C" w:rsidRDefault="00C1738D" w:rsidP="00EA077C">
      <w:pPr>
        <w:ind w:left="-567" w:right="-425"/>
        <w:jc w:val="both"/>
        <w:rPr>
          <w:rFonts w:ascii="Times New Roman" w:hAnsi="Times New Roman"/>
          <w:sz w:val="22"/>
          <w:szCs w:val="22"/>
        </w:rPr>
      </w:pPr>
    </w:p>
    <w:p w:rsidR="00C1738D" w:rsidRPr="00EA077C" w:rsidRDefault="00C1738D" w:rsidP="00EA077C">
      <w:pPr>
        <w:ind w:left="-567" w:right="-425"/>
        <w:jc w:val="both"/>
        <w:rPr>
          <w:rFonts w:ascii="Times New Roman" w:hAnsi="Times New Roman"/>
          <w:sz w:val="22"/>
          <w:szCs w:val="22"/>
        </w:rPr>
      </w:pPr>
    </w:p>
    <w:p w:rsidR="00C1738D" w:rsidRPr="00EA077C" w:rsidRDefault="00C1738D" w:rsidP="00EA077C">
      <w:pPr>
        <w:ind w:left="-567" w:right="-425"/>
        <w:jc w:val="both"/>
        <w:rPr>
          <w:rFonts w:ascii="Times New Roman" w:hAnsi="Times New Roman"/>
          <w:sz w:val="22"/>
          <w:szCs w:val="22"/>
        </w:rPr>
      </w:pPr>
    </w:p>
    <w:p w:rsidR="00F070FD" w:rsidRPr="00EA077C" w:rsidRDefault="00F070FD" w:rsidP="00EA077C">
      <w:pPr>
        <w:ind w:left="-567" w:right="-425"/>
        <w:jc w:val="both"/>
        <w:rPr>
          <w:rFonts w:ascii="Times New Roman" w:hAnsi="Times New Roman"/>
          <w:sz w:val="22"/>
          <w:szCs w:val="22"/>
        </w:rPr>
      </w:pPr>
    </w:p>
    <w:p w:rsidR="00F070FD" w:rsidRPr="00EA077C" w:rsidRDefault="00F070FD" w:rsidP="00EA077C">
      <w:pPr>
        <w:ind w:left="-567" w:right="-425"/>
        <w:jc w:val="both"/>
        <w:rPr>
          <w:rFonts w:ascii="Times New Roman" w:hAnsi="Times New Roman"/>
          <w:sz w:val="22"/>
          <w:szCs w:val="22"/>
        </w:rPr>
      </w:pPr>
    </w:p>
    <w:p w:rsidR="00C1738D" w:rsidRPr="00EA077C" w:rsidRDefault="00C1738D" w:rsidP="00EA077C">
      <w:pPr>
        <w:ind w:left="-567" w:right="-425"/>
        <w:jc w:val="both"/>
        <w:rPr>
          <w:rFonts w:ascii="Times New Roman" w:hAnsi="Times New Roman"/>
          <w:sz w:val="22"/>
          <w:szCs w:val="22"/>
        </w:rPr>
      </w:pPr>
    </w:p>
    <w:p w:rsidR="00205A1F" w:rsidRDefault="00205A1F" w:rsidP="00EA077C">
      <w:pPr>
        <w:ind w:left="-567" w:right="-425"/>
        <w:jc w:val="center"/>
        <w:rPr>
          <w:rFonts w:ascii="Times New Roman" w:hAnsi="Times New Roman"/>
          <w:b/>
          <w:sz w:val="22"/>
          <w:szCs w:val="22"/>
        </w:rPr>
      </w:pPr>
      <w:r w:rsidRPr="00205A1F">
        <w:rPr>
          <w:rFonts w:ascii="Times New Roman" w:hAnsi="Times New Roman"/>
          <w:b/>
          <w:sz w:val="22"/>
          <w:szCs w:val="22"/>
        </w:rPr>
        <w:t xml:space="preserve">MARIA DA GRAÇA DO NASCIMENTO MELO </w:t>
      </w:r>
    </w:p>
    <w:p w:rsidR="007326B1" w:rsidRPr="00EA077C" w:rsidRDefault="00205A1F" w:rsidP="00205A1F">
      <w:pPr>
        <w:ind w:left="-567" w:right="-425"/>
        <w:jc w:val="center"/>
        <w:rPr>
          <w:rFonts w:ascii="Times New Roman" w:hAnsi="Times New Roman"/>
          <w:sz w:val="22"/>
          <w:szCs w:val="22"/>
        </w:rPr>
      </w:pPr>
      <w:r w:rsidRPr="00205A1F">
        <w:rPr>
          <w:rFonts w:ascii="Times New Roman" w:hAnsi="Times New Roman"/>
          <w:b/>
          <w:bCs/>
          <w:sz w:val="22"/>
          <w:szCs w:val="22"/>
          <w:lang w:val="nb-NO"/>
        </w:rPr>
        <w:t>Secretária Municipal De Saúde</w:t>
      </w:r>
    </w:p>
    <w:sectPr w:rsidR="007326B1" w:rsidRPr="00EA077C" w:rsidSect="00136800">
      <w:headerReference w:type="default" r:id="rId8"/>
      <w:footerReference w:type="default" r:id="rId9"/>
      <w:pgSz w:w="11906" w:h="16838" w:code="9"/>
      <w:pgMar w:top="851" w:right="1134" w:bottom="567" w:left="1701" w:header="567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987" w:rsidRDefault="00CE3987" w:rsidP="001A65D1">
      <w:r>
        <w:separator/>
      </w:r>
    </w:p>
  </w:endnote>
  <w:endnote w:type="continuationSeparator" w:id="0">
    <w:p w:rsidR="00CE3987" w:rsidRDefault="00CE3987" w:rsidP="001A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D8" w:rsidRDefault="002B77D8" w:rsidP="00570A4D">
    <w:pPr>
      <w:pStyle w:val="Rodap"/>
      <w:jc w:val="center"/>
    </w:pPr>
  </w:p>
  <w:p w:rsidR="002B77D8" w:rsidRDefault="002B77D8" w:rsidP="00366C03">
    <w:pPr>
      <w:pStyle w:val="Rodap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ab/>
      <w:t xml:space="preserve">Rod. Augusto Meira Filho, Km 17, s/n° - Centro </w:t>
    </w:r>
    <w:r>
      <w:rPr>
        <w:rFonts w:ascii="Symbol" w:hAnsi="Symbol"/>
        <w:i/>
        <w:iCs/>
        <w:sz w:val="18"/>
        <w:szCs w:val="18"/>
      </w:rPr>
      <w:t></w:t>
    </w:r>
    <w:r>
      <w:rPr>
        <w:i/>
        <w:iCs/>
        <w:sz w:val="18"/>
        <w:szCs w:val="18"/>
      </w:rPr>
      <w:t xml:space="preserve"> Fones: (91) 3776-1153 / 3776-1152</w:t>
    </w:r>
    <w:r>
      <w:rPr>
        <w:rFonts w:ascii="Symbol" w:hAnsi="Symbol"/>
        <w:i/>
        <w:iCs/>
        <w:sz w:val="18"/>
        <w:szCs w:val="18"/>
      </w:rPr>
      <w:t></w:t>
    </w:r>
    <w:r>
      <w:rPr>
        <w:i/>
        <w:iCs/>
        <w:sz w:val="18"/>
        <w:szCs w:val="18"/>
      </w:rPr>
      <w:t xml:space="preserve"> CEP: 68798-000</w:t>
    </w:r>
  </w:p>
  <w:p w:rsidR="002B77D8" w:rsidRDefault="002B77D8" w:rsidP="00366C03">
    <w:pPr>
      <w:pStyle w:val="Rodap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CNPJ: 83.334.698/0001-09 </w:t>
    </w:r>
    <w:r>
      <w:rPr>
        <w:rFonts w:ascii="Symbol" w:hAnsi="Symbol"/>
        <w:i/>
        <w:iCs/>
        <w:sz w:val="18"/>
        <w:szCs w:val="18"/>
      </w:rPr>
      <w:t></w:t>
    </w:r>
    <w:r>
      <w:rPr>
        <w:i/>
        <w:iCs/>
        <w:sz w:val="18"/>
        <w:szCs w:val="18"/>
      </w:rPr>
      <w:t xml:space="preserve"> Santa Bárbara do Pará – PA</w:t>
    </w:r>
  </w:p>
  <w:p w:rsidR="002B77D8" w:rsidRDefault="002B77D8" w:rsidP="00570A4D">
    <w:pPr>
      <w:pStyle w:val="Rodap"/>
      <w:tabs>
        <w:tab w:val="clear" w:pos="4252"/>
        <w:tab w:val="clear" w:pos="8504"/>
        <w:tab w:val="left" w:pos="3779"/>
        <w:tab w:val="left" w:pos="7110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987" w:rsidRDefault="00CE3987" w:rsidP="001A65D1">
      <w:r>
        <w:separator/>
      </w:r>
    </w:p>
  </w:footnote>
  <w:footnote w:type="continuationSeparator" w:id="0">
    <w:p w:rsidR="00CE3987" w:rsidRDefault="00CE3987" w:rsidP="001A6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D8" w:rsidRPr="00B362E3" w:rsidRDefault="002B77D8" w:rsidP="00136800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noProof/>
        <w:sz w:val="32"/>
        <w:szCs w:val="32"/>
      </w:rPr>
      <w:drawing>
        <wp:anchor distT="0" distB="0" distL="114300" distR="114300" simplePos="0" relativeHeight="251656704" behindDoc="0" locked="0" layoutInCell="1" allowOverlap="1" wp14:anchorId="2265C6D6" wp14:editId="3589C8F3">
          <wp:simplePos x="0" y="0"/>
          <wp:positionH relativeFrom="column">
            <wp:posOffset>-506095</wp:posOffset>
          </wp:positionH>
          <wp:positionV relativeFrom="paragraph">
            <wp:posOffset>-166370</wp:posOffset>
          </wp:positionV>
          <wp:extent cx="1125220" cy="911225"/>
          <wp:effectExtent l="0" t="0" r="0" b="3175"/>
          <wp:wrapNone/>
          <wp:docPr id="3" name="Image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01EED784" wp14:editId="42CE9023">
          <wp:simplePos x="0" y="0"/>
          <wp:positionH relativeFrom="column">
            <wp:posOffset>5161915</wp:posOffset>
          </wp:positionH>
          <wp:positionV relativeFrom="paragraph">
            <wp:posOffset>-235585</wp:posOffset>
          </wp:positionV>
          <wp:extent cx="1171575" cy="969010"/>
          <wp:effectExtent l="0" t="0" r="9525" b="2540"/>
          <wp:wrapNone/>
          <wp:docPr id="4" name="Imagem 4" descr="LOGO NIL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IL 20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3987">
      <w:rPr>
        <w:rFonts w:ascii="Cambria" w:hAnsi="Cambria"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8517" o:spid="_x0000_s2051" type="#_x0000_t75" style="position:absolute;left:0;text-align:left;margin-left:0;margin-top:0;width:467.25pt;height:345.45pt;z-index:-251657728;mso-position-horizontal:center;mso-position-horizontal-relative:margin;mso-position-vertical:center;mso-position-vertical-relative:margin" o:allowincell="f">
          <v:imagedata r:id="rId3" o:title="LOGO NIL 2017" gain="19661f" blacklevel="22938f"/>
          <w10:wrap anchorx="margin" anchory="margin"/>
        </v:shape>
      </w:pict>
    </w:r>
    <w:r>
      <w:rPr>
        <w:rFonts w:ascii="Cambria" w:hAnsi="Cambria"/>
        <w:sz w:val="32"/>
        <w:szCs w:val="32"/>
      </w:rPr>
      <w:t xml:space="preserve">   Prefeitura Municipal de Santa Bárbara do Pará</w:t>
    </w:r>
  </w:p>
  <w:p w:rsidR="00C8245F" w:rsidRPr="00205A1F" w:rsidRDefault="002B77D8" w:rsidP="00205A1F">
    <w:pPr>
      <w:pStyle w:val="Cabealho"/>
      <w:tabs>
        <w:tab w:val="clear" w:pos="8504"/>
      </w:tabs>
      <w:jc w:val="center"/>
      <w:rPr>
        <w:rFonts w:ascii="Cambria" w:hAnsi="Cambria"/>
        <w:sz w:val="32"/>
        <w:szCs w:val="32"/>
      </w:rPr>
    </w:pPr>
    <w:r w:rsidRPr="00B362E3">
      <w:rPr>
        <w:rFonts w:ascii="Cambria" w:hAnsi="Cambria"/>
        <w:sz w:val="32"/>
        <w:szCs w:val="32"/>
      </w:rPr>
      <w:t>Poder Executivo</w:t>
    </w:r>
  </w:p>
  <w:p w:rsidR="002B77D8" w:rsidRPr="007D4F5F" w:rsidRDefault="00205A1F" w:rsidP="003820DA">
    <w:pPr>
      <w:pStyle w:val="Cabealho"/>
      <w:pBdr>
        <w:bottom w:val="single" w:sz="12" w:space="1" w:color="auto"/>
      </w:pBdr>
      <w:jc w:val="center"/>
      <w:rPr>
        <w:rFonts w:ascii="Cambria" w:hAnsi="Cambria"/>
        <w:b/>
        <w:szCs w:val="28"/>
      </w:rPr>
    </w:pPr>
    <w:r>
      <w:rPr>
        <w:rFonts w:ascii="Cambria" w:hAnsi="Cambria"/>
        <w:b/>
        <w:szCs w:val="28"/>
      </w:rPr>
      <w:t>Secretaria Municipal de Saúde</w:t>
    </w:r>
  </w:p>
  <w:p w:rsidR="002B77D8" w:rsidRPr="00136800" w:rsidRDefault="002B77D8" w:rsidP="003820DA">
    <w:pPr>
      <w:pStyle w:val="Cabealho"/>
      <w:rPr>
        <w:rFonts w:ascii="Cambria" w:hAnsi="Cambri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AC2CD8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E2FBC"/>
    <w:multiLevelType w:val="hybridMultilevel"/>
    <w:tmpl w:val="FA981C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E01E8"/>
    <w:multiLevelType w:val="multilevel"/>
    <w:tmpl w:val="024C616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03DD53E9"/>
    <w:multiLevelType w:val="multilevel"/>
    <w:tmpl w:val="9D44A1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4974EB0"/>
    <w:multiLevelType w:val="multilevel"/>
    <w:tmpl w:val="36D8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b w:val="0"/>
      </w:rPr>
    </w:lvl>
  </w:abstractNum>
  <w:abstractNum w:abstractNumId="5" w15:restartNumberingAfterBreak="0">
    <w:nsid w:val="08BF46E8"/>
    <w:multiLevelType w:val="hybridMultilevel"/>
    <w:tmpl w:val="BF26CA26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816F6"/>
    <w:multiLevelType w:val="hybridMultilevel"/>
    <w:tmpl w:val="CF824E2E"/>
    <w:lvl w:ilvl="0" w:tplc="1BAAA91A">
      <w:start w:val="3"/>
      <w:numFmt w:val="lowerLetter"/>
      <w:lvlText w:val="%1)"/>
      <w:lvlJc w:val="left"/>
      <w:pPr>
        <w:ind w:left="10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9" w:hanging="360"/>
      </w:pPr>
    </w:lvl>
    <w:lvl w:ilvl="2" w:tplc="0416001B" w:tentative="1">
      <w:start w:val="1"/>
      <w:numFmt w:val="lowerRoman"/>
      <w:lvlText w:val="%3."/>
      <w:lvlJc w:val="right"/>
      <w:pPr>
        <w:ind w:left="2539" w:hanging="180"/>
      </w:pPr>
    </w:lvl>
    <w:lvl w:ilvl="3" w:tplc="0416000F" w:tentative="1">
      <w:start w:val="1"/>
      <w:numFmt w:val="decimal"/>
      <w:lvlText w:val="%4."/>
      <w:lvlJc w:val="left"/>
      <w:pPr>
        <w:ind w:left="3259" w:hanging="360"/>
      </w:pPr>
    </w:lvl>
    <w:lvl w:ilvl="4" w:tplc="04160019" w:tentative="1">
      <w:start w:val="1"/>
      <w:numFmt w:val="lowerLetter"/>
      <w:lvlText w:val="%5."/>
      <w:lvlJc w:val="left"/>
      <w:pPr>
        <w:ind w:left="3979" w:hanging="360"/>
      </w:pPr>
    </w:lvl>
    <w:lvl w:ilvl="5" w:tplc="0416001B" w:tentative="1">
      <w:start w:val="1"/>
      <w:numFmt w:val="lowerRoman"/>
      <w:lvlText w:val="%6."/>
      <w:lvlJc w:val="right"/>
      <w:pPr>
        <w:ind w:left="4699" w:hanging="180"/>
      </w:pPr>
    </w:lvl>
    <w:lvl w:ilvl="6" w:tplc="0416000F" w:tentative="1">
      <w:start w:val="1"/>
      <w:numFmt w:val="decimal"/>
      <w:lvlText w:val="%7."/>
      <w:lvlJc w:val="left"/>
      <w:pPr>
        <w:ind w:left="5419" w:hanging="360"/>
      </w:pPr>
    </w:lvl>
    <w:lvl w:ilvl="7" w:tplc="04160019" w:tentative="1">
      <w:start w:val="1"/>
      <w:numFmt w:val="lowerLetter"/>
      <w:lvlText w:val="%8."/>
      <w:lvlJc w:val="left"/>
      <w:pPr>
        <w:ind w:left="6139" w:hanging="360"/>
      </w:pPr>
    </w:lvl>
    <w:lvl w:ilvl="8" w:tplc="0416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7" w15:restartNumberingAfterBreak="0">
    <w:nsid w:val="186E762C"/>
    <w:multiLevelType w:val="hybridMultilevel"/>
    <w:tmpl w:val="E49A8BD0"/>
    <w:lvl w:ilvl="0" w:tplc="1784942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19BD27C0"/>
    <w:multiLevelType w:val="hybridMultilevel"/>
    <w:tmpl w:val="355671D8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BA6185"/>
    <w:multiLevelType w:val="multilevel"/>
    <w:tmpl w:val="9E7EDCF0"/>
    <w:lvl w:ilvl="0">
      <w:start w:val="18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C30111D"/>
    <w:multiLevelType w:val="multilevel"/>
    <w:tmpl w:val="632612B8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673ACA"/>
    <w:multiLevelType w:val="hybridMultilevel"/>
    <w:tmpl w:val="C01CA080"/>
    <w:lvl w:ilvl="0" w:tplc="18F0FA8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F60781"/>
    <w:multiLevelType w:val="multilevel"/>
    <w:tmpl w:val="68DAF94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241491C"/>
    <w:multiLevelType w:val="multilevel"/>
    <w:tmpl w:val="02445EC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000000"/>
      </w:rPr>
    </w:lvl>
  </w:abstractNum>
  <w:abstractNum w:abstractNumId="14" w15:restartNumberingAfterBreak="0">
    <w:nsid w:val="24A50458"/>
    <w:multiLevelType w:val="hybridMultilevel"/>
    <w:tmpl w:val="09FC45D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B207D8"/>
    <w:multiLevelType w:val="multilevel"/>
    <w:tmpl w:val="046276C8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color w:val="auto"/>
      </w:rPr>
    </w:lvl>
  </w:abstractNum>
  <w:abstractNum w:abstractNumId="16" w15:restartNumberingAfterBreak="0">
    <w:nsid w:val="28102D14"/>
    <w:multiLevelType w:val="hybridMultilevel"/>
    <w:tmpl w:val="5812FDC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404A8A"/>
    <w:multiLevelType w:val="multilevel"/>
    <w:tmpl w:val="6BE6E8EC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8E33E0F"/>
    <w:multiLevelType w:val="hybridMultilevel"/>
    <w:tmpl w:val="A79CAED2"/>
    <w:lvl w:ilvl="0" w:tplc="49604FB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D1DDB"/>
    <w:multiLevelType w:val="multilevel"/>
    <w:tmpl w:val="17044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2B290A90"/>
    <w:multiLevelType w:val="hybridMultilevel"/>
    <w:tmpl w:val="7A1E52DA"/>
    <w:lvl w:ilvl="0" w:tplc="401A7C3C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9B4545"/>
    <w:multiLevelType w:val="multilevel"/>
    <w:tmpl w:val="57420448"/>
    <w:lvl w:ilvl="0">
      <w:start w:val="8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9E709D4"/>
    <w:multiLevelType w:val="hybridMultilevel"/>
    <w:tmpl w:val="33D87072"/>
    <w:lvl w:ilvl="0" w:tplc="482040D8">
      <w:start w:val="1"/>
      <w:numFmt w:val="lowerLetter"/>
      <w:lvlText w:val="(%1)"/>
      <w:lvlJc w:val="left"/>
      <w:pPr>
        <w:ind w:left="36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0B760B"/>
    <w:multiLevelType w:val="hybridMultilevel"/>
    <w:tmpl w:val="DEE80270"/>
    <w:lvl w:ilvl="0" w:tplc="7C08DA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A2B6D"/>
    <w:multiLevelType w:val="hybridMultilevel"/>
    <w:tmpl w:val="C2283302"/>
    <w:lvl w:ilvl="0" w:tplc="9502F9E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F752BFC"/>
    <w:multiLevelType w:val="hybridMultilevel"/>
    <w:tmpl w:val="1F38ECAC"/>
    <w:lvl w:ilvl="0" w:tplc="B57AAE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0E66F40"/>
    <w:multiLevelType w:val="multilevel"/>
    <w:tmpl w:val="1E60B924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3891479"/>
    <w:multiLevelType w:val="hybridMultilevel"/>
    <w:tmpl w:val="1A64B1F0"/>
    <w:lvl w:ilvl="0" w:tplc="F5FC6820">
      <w:start w:val="9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C17E7B"/>
    <w:multiLevelType w:val="hybridMultilevel"/>
    <w:tmpl w:val="9288EF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E31FB1"/>
    <w:multiLevelType w:val="multilevel"/>
    <w:tmpl w:val="DF0A2C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0" w15:restartNumberingAfterBreak="0">
    <w:nsid w:val="59F1441D"/>
    <w:multiLevelType w:val="multilevel"/>
    <w:tmpl w:val="B58A08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947F2F"/>
    <w:multiLevelType w:val="multilevel"/>
    <w:tmpl w:val="163202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716065B"/>
    <w:multiLevelType w:val="hybridMultilevel"/>
    <w:tmpl w:val="CF7AFC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9F495E"/>
    <w:multiLevelType w:val="multilevel"/>
    <w:tmpl w:val="7E0646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BF27120"/>
    <w:multiLevelType w:val="multilevel"/>
    <w:tmpl w:val="637A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9D7494"/>
    <w:multiLevelType w:val="hybridMultilevel"/>
    <w:tmpl w:val="DE5636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42845"/>
    <w:multiLevelType w:val="hybridMultilevel"/>
    <w:tmpl w:val="E5A0A6F2"/>
    <w:lvl w:ilvl="0" w:tplc="58A0734E">
      <w:start w:val="1"/>
      <w:numFmt w:val="lowerLetter"/>
      <w:lvlText w:val="%1)"/>
      <w:lvlJc w:val="left"/>
      <w:pPr>
        <w:ind w:left="10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9" w:hanging="360"/>
      </w:pPr>
    </w:lvl>
    <w:lvl w:ilvl="2" w:tplc="0416001B" w:tentative="1">
      <w:start w:val="1"/>
      <w:numFmt w:val="lowerRoman"/>
      <w:lvlText w:val="%3."/>
      <w:lvlJc w:val="right"/>
      <w:pPr>
        <w:ind w:left="2539" w:hanging="180"/>
      </w:pPr>
    </w:lvl>
    <w:lvl w:ilvl="3" w:tplc="0416000F" w:tentative="1">
      <w:start w:val="1"/>
      <w:numFmt w:val="decimal"/>
      <w:lvlText w:val="%4."/>
      <w:lvlJc w:val="left"/>
      <w:pPr>
        <w:ind w:left="3259" w:hanging="360"/>
      </w:pPr>
    </w:lvl>
    <w:lvl w:ilvl="4" w:tplc="04160019" w:tentative="1">
      <w:start w:val="1"/>
      <w:numFmt w:val="lowerLetter"/>
      <w:lvlText w:val="%5."/>
      <w:lvlJc w:val="left"/>
      <w:pPr>
        <w:ind w:left="3979" w:hanging="360"/>
      </w:pPr>
    </w:lvl>
    <w:lvl w:ilvl="5" w:tplc="0416001B" w:tentative="1">
      <w:start w:val="1"/>
      <w:numFmt w:val="lowerRoman"/>
      <w:lvlText w:val="%6."/>
      <w:lvlJc w:val="right"/>
      <w:pPr>
        <w:ind w:left="4699" w:hanging="180"/>
      </w:pPr>
    </w:lvl>
    <w:lvl w:ilvl="6" w:tplc="0416000F" w:tentative="1">
      <w:start w:val="1"/>
      <w:numFmt w:val="decimal"/>
      <w:lvlText w:val="%7."/>
      <w:lvlJc w:val="left"/>
      <w:pPr>
        <w:ind w:left="5419" w:hanging="360"/>
      </w:pPr>
    </w:lvl>
    <w:lvl w:ilvl="7" w:tplc="04160019" w:tentative="1">
      <w:start w:val="1"/>
      <w:numFmt w:val="lowerLetter"/>
      <w:lvlText w:val="%8."/>
      <w:lvlJc w:val="left"/>
      <w:pPr>
        <w:ind w:left="6139" w:hanging="360"/>
      </w:pPr>
    </w:lvl>
    <w:lvl w:ilvl="8" w:tplc="0416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37" w15:restartNumberingAfterBreak="0">
    <w:nsid w:val="758A7489"/>
    <w:multiLevelType w:val="hybridMultilevel"/>
    <w:tmpl w:val="393E7C96"/>
    <w:lvl w:ilvl="0" w:tplc="F4CCB6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976555"/>
    <w:multiLevelType w:val="hybridMultilevel"/>
    <w:tmpl w:val="A260B162"/>
    <w:lvl w:ilvl="0" w:tplc="03D67ACE">
      <w:start w:val="1"/>
      <w:numFmt w:val="lowerRoman"/>
      <w:lvlText w:val="%1)"/>
      <w:lvlJc w:val="left"/>
      <w:pPr>
        <w:ind w:left="127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9" w:hanging="360"/>
      </w:pPr>
    </w:lvl>
    <w:lvl w:ilvl="2" w:tplc="0416001B" w:tentative="1">
      <w:start w:val="1"/>
      <w:numFmt w:val="lowerRoman"/>
      <w:lvlText w:val="%3."/>
      <w:lvlJc w:val="right"/>
      <w:pPr>
        <w:ind w:left="2359" w:hanging="180"/>
      </w:pPr>
    </w:lvl>
    <w:lvl w:ilvl="3" w:tplc="0416000F" w:tentative="1">
      <w:start w:val="1"/>
      <w:numFmt w:val="decimal"/>
      <w:lvlText w:val="%4."/>
      <w:lvlJc w:val="left"/>
      <w:pPr>
        <w:ind w:left="3079" w:hanging="360"/>
      </w:pPr>
    </w:lvl>
    <w:lvl w:ilvl="4" w:tplc="04160019" w:tentative="1">
      <w:start w:val="1"/>
      <w:numFmt w:val="lowerLetter"/>
      <w:lvlText w:val="%5."/>
      <w:lvlJc w:val="left"/>
      <w:pPr>
        <w:ind w:left="3799" w:hanging="360"/>
      </w:pPr>
    </w:lvl>
    <w:lvl w:ilvl="5" w:tplc="0416001B" w:tentative="1">
      <w:start w:val="1"/>
      <w:numFmt w:val="lowerRoman"/>
      <w:lvlText w:val="%6."/>
      <w:lvlJc w:val="right"/>
      <w:pPr>
        <w:ind w:left="4519" w:hanging="180"/>
      </w:pPr>
    </w:lvl>
    <w:lvl w:ilvl="6" w:tplc="0416000F" w:tentative="1">
      <w:start w:val="1"/>
      <w:numFmt w:val="decimal"/>
      <w:lvlText w:val="%7."/>
      <w:lvlJc w:val="left"/>
      <w:pPr>
        <w:ind w:left="5239" w:hanging="360"/>
      </w:pPr>
    </w:lvl>
    <w:lvl w:ilvl="7" w:tplc="04160019" w:tentative="1">
      <w:start w:val="1"/>
      <w:numFmt w:val="lowerLetter"/>
      <w:lvlText w:val="%8."/>
      <w:lvlJc w:val="left"/>
      <w:pPr>
        <w:ind w:left="5959" w:hanging="360"/>
      </w:pPr>
    </w:lvl>
    <w:lvl w:ilvl="8" w:tplc="0416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39" w15:restartNumberingAfterBreak="0">
    <w:nsid w:val="77A25EF1"/>
    <w:multiLevelType w:val="multilevel"/>
    <w:tmpl w:val="E9BC629C"/>
    <w:lvl w:ilvl="0">
      <w:start w:val="1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B2172E1"/>
    <w:multiLevelType w:val="multilevel"/>
    <w:tmpl w:val="FC362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7E70568F"/>
    <w:multiLevelType w:val="hybridMultilevel"/>
    <w:tmpl w:val="09185390"/>
    <w:lvl w:ilvl="0" w:tplc="605E73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2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4"/>
  </w:num>
  <w:num w:numId="9">
    <w:abstractNumId w:val="7"/>
  </w:num>
  <w:num w:numId="10">
    <w:abstractNumId w:val="0"/>
  </w:num>
  <w:num w:numId="11">
    <w:abstractNumId w:val="2"/>
  </w:num>
  <w:num w:numId="12">
    <w:abstractNumId w:val="12"/>
  </w:num>
  <w:num w:numId="13">
    <w:abstractNumId w:val="5"/>
  </w:num>
  <w:num w:numId="14">
    <w:abstractNumId w:val="29"/>
  </w:num>
  <w:num w:numId="15">
    <w:abstractNumId w:val="31"/>
  </w:num>
  <w:num w:numId="16">
    <w:abstractNumId w:val="3"/>
  </w:num>
  <w:num w:numId="17">
    <w:abstractNumId w:val="21"/>
  </w:num>
  <w:num w:numId="18">
    <w:abstractNumId w:val="39"/>
  </w:num>
  <w:num w:numId="19">
    <w:abstractNumId w:val="17"/>
  </w:num>
  <w:num w:numId="20">
    <w:abstractNumId w:val="26"/>
  </w:num>
  <w:num w:numId="21">
    <w:abstractNumId w:val="9"/>
  </w:num>
  <w:num w:numId="22">
    <w:abstractNumId w:val="37"/>
  </w:num>
  <w:num w:numId="23">
    <w:abstractNumId w:val="25"/>
  </w:num>
  <w:num w:numId="24">
    <w:abstractNumId w:val="27"/>
  </w:num>
  <w:num w:numId="25">
    <w:abstractNumId w:val="24"/>
  </w:num>
  <w:num w:numId="26">
    <w:abstractNumId w:val="13"/>
  </w:num>
  <w:num w:numId="27">
    <w:abstractNumId w:val="11"/>
  </w:num>
  <w:num w:numId="28">
    <w:abstractNumId w:val="38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33"/>
  </w:num>
  <w:num w:numId="32">
    <w:abstractNumId w:val="36"/>
  </w:num>
  <w:num w:numId="33">
    <w:abstractNumId w:val="6"/>
  </w:num>
  <w:num w:numId="34">
    <w:abstractNumId w:val="13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9"/>
  </w:num>
  <w:num w:numId="38">
    <w:abstractNumId w:val="30"/>
  </w:num>
  <w:num w:numId="39">
    <w:abstractNumId w:val="10"/>
  </w:num>
  <w:num w:numId="40">
    <w:abstractNumId w:val="1"/>
  </w:num>
  <w:num w:numId="41">
    <w:abstractNumId w:val="41"/>
  </w:num>
  <w:num w:numId="42">
    <w:abstractNumId w:val="32"/>
  </w:num>
  <w:num w:numId="43">
    <w:abstractNumId w:val="28"/>
  </w:num>
  <w:num w:numId="44">
    <w:abstractNumId w:val="18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64"/>
    <w:rsid w:val="00003352"/>
    <w:rsid w:val="00005C93"/>
    <w:rsid w:val="000173A7"/>
    <w:rsid w:val="0002378F"/>
    <w:rsid w:val="00024091"/>
    <w:rsid w:val="00030833"/>
    <w:rsid w:val="0003148E"/>
    <w:rsid w:val="00032740"/>
    <w:rsid w:val="00044EFA"/>
    <w:rsid w:val="00046D29"/>
    <w:rsid w:val="00057084"/>
    <w:rsid w:val="00057FF1"/>
    <w:rsid w:val="00071C3E"/>
    <w:rsid w:val="000817F5"/>
    <w:rsid w:val="00086544"/>
    <w:rsid w:val="000A23A0"/>
    <w:rsid w:val="000D78E3"/>
    <w:rsid w:val="000E2992"/>
    <w:rsid w:val="000E47D6"/>
    <w:rsid w:val="000F6D39"/>
    <w:rsid w:val="000F7ED0"/>
    <w:rsid w:val="00110291"/>
    <w:rsid w:val="001154C3"/>
    <w:rsid w:val="00127B04"/>
    <w:rsid w:val="00136800"/>
    <w:rsid w:val="0015100E"/>
    <w:rsid w:val="00155924"/>
    <w:rsid w:val="00170384"/>
    <w:rsid w:val="00174490"/>
    <w:rsid w:val="00181288"/>
    <w:rsid w:val="001924C9"/>
    <w:rsid w:val="001937E9"/>
    <w:rsid w:val="0019750C"/>
    <w:rsid w:val="001A0859"/>
    <w:rsid w:val="001A65D1"/>
    <w:rsid w:val="001B3B45"/>
    <w:rsid w:val="001B6CF9"/>
    <w:rsid w:val="001C4057"/>
    <w:rsid w:val="001E504D"/>
    <w:rsid w:val="001F6435"/>
    <w:rsid w:val="00201F4A"/>
    <w:rsid w:val="00205A1F"/>
    <w:rsid w:val="002117BA"/>
    <w:rsid w:val="002263BD"/>
    <w:rsid w:val="00243BF4"/>
    <w:rsid w:val="00251892"/>
    <w:rsid w:val="00253CC1"/>
    <w:rsid w:val="00275609"/>
    <w:rsid w:val="00286226"/>
    <w:rsid w:val="002919C1"/>
    <w:rsid w:val="00292F98"/>
    <w:rsid w:val="00293C44"/>
    <w:rsid w:val="002A5EBF"/>
    <w:rsid w:val="002B24FF"/>
    <w:rsid w:val="002B31E3"/>
    <w:rsid w:val="002B77D8"/>
    <w:rsid w:val="002D6120"/>
    <w:rsid w:val="002F03BC"/>
    <w:rsid w:val="00321F50"/>
    <w:rsid w:val="00331B13"/>
    <w:rsid w:val="00341665"/>
    <w:rsid w:val="00346ACF"/>
    <w:rsid w:val="00347BE5"/>
    <w:rsid w:val="00366C03"/>
    <w:rsid w:val="00367CDE"/>
    <w:rsid w:val="0037606B"/>
    <w:rsid w:val="003820DA"/>
    <w:rsid w:val="00384CB0"/>
    <w:rsid w:val="00393F33"/>
    <w:rsid w:val="003A761D"/>
    <w:rsid w:val="003A7B08"/>
    <w:rsid w:val="003C442D"/>
    <w:rsid w:val="003E0698"/>
    <w:rsid w:val="003F18DD"/>
    <w:rsid w:val="00400FDF"/>
    <w:rsid w:val="004011BD"/>
    <w:rsid w:val="00414C98"/>
    <w:rsid w:val="00427E55"/>
    <w:rsid w:val="004424E4"/>
    <w:rsid w:val="00467FCF"/>
    <w:rsid w:val="00470E5A"/>
    <w:rsid w:val="00477E5D"/>
    <w:rsid w:val="00481B99"/>
    <w:rsid w:val="00492B9C"/>
    <w:rsid w:val="00495D49"/>
    <w:rsid w:val="004C38BC"/>
    <w:rsid w:val="004E2FA9"/>
    <w:rsid w:val="004E7864"/>
    <w:rsid w:val="00505895"/>
    <w:rsid w:val="00534AC6"/>
    <w:rsid w:val="005527B0"/>
    <w:rsid w:val="00564782"/>
    <w:rsid w:val="0056596D"/>
    <w:rsid w:val="00570A4D"/>
    <w:rsid w:val="00575BAC"/>
    <w:rsid w:val="00587DE2"/>
    <w:rsid w:val="005A6292"/>
    <w:rsid w:val="005B78D2"/>
    <w:rsid w:val="005C3D9A"/>
    <w:rsid w:val="005D6A5A"/>
    <w:rsid w:val="005E4ABC"/>
    <w:rsid w:val="005F167D"/>
    <w:rsid w:val="005F21B6"/>
    <w:rsid w:val="005F5A64"/>
    <w:rsid w:val="00603806"/>
    <w:rsid w:val="00623A53"/>
    <w:rsid w:val="006563CE"/>
    <w:rsid w:val="00663365"/>
    <w:rsid w:val="006708DC"/>
    <w:rsid w:val="00672696"/>
    <w:rsid w:val="00674C9F"/>
    <w:rsid w:val="006A3251"/>
    <w:rsid w:val="006B22A2"/>
    <w:rsid w:val="006B3F5B"/>
    <w:rsid w:val="006B498C"/>
    <w:rsid w:val="006D680D"/>
    <w:rsid w:val="00701C68"/>
    <w:rsid w:val="007079B6"/>
    <w:rsid w:val="00711645"/>
    <w:rsid w:val="00730487"/>
    <w:rsid w:val="00731C4A"/>
    <w:rsid w:val="007326B1"/>
    <w:rsid w:val="00747C10"/>
    <w:rsid w:val="00763C0D"/>
    <w:rsid w:val="00773041"/>
    <w:rsid w:val="00777B82"/>
    <w:rsid w:val="007805E4"/>
    <w:rsid w:val="007950D5"/>
    <w:rsid w:val="007A21A3"/>
    <w:rsid w:val="007A5076"/>
    <w:rsid w:val="007B0B78"/>
    <w:rsid w:val="007B365B"/>
    <w:rsid w:val="007C0991"/>
    <w:rsid w:val="007C140A"/>
    <w:rsid w:val="007C169B"/>
    <w:rsid w:val="007C175E"/>
    <w:rsid w:val="007C4FA6"/>
    <w:rsid w:val="007D1BE9"/>
    <w:rsid w:val="007D33B3"/>
    <w:rsid w:val="007D4F5F"/>
    <w:rsid w:val="007D74B8"/>
    <w:rsid w:val="007F2F35"/>
    <w:rsid w:val="007F726A"/>
    <w:rsid w:val="008133AA"/>
    <w:rsid w:val="00831170"/>
    <w:rsid w:val="00835FBC"/>
    <w:rsid w:val="00864C7D"/>
    <w:rsid w:val="00866623"/>
    <w:rsid w:val="0088019E"/>
    <w:rsid w:val="008938B7"/>
    <w:rsid w:val="00893C2C"/>
    <w:rsid w:val="008C524F"/>
    <w:rsid w:val="008E465B"/>
    <w:rsid w:val="008E4960"/>
    <w:rsid w:val="009009D9"/>
    <w:rsid w:val="009027A6"/>
    <w:rsid w:val="0093753E"/>
    <w:rsid w:val="00943DA0"/>
    <w:rsid w:val="00957561"/>
    <w:rsid w:val="0096154C"/>
    <w:rsid w:val="00983E68"/>
    <w:rsid w:val="0099678B"/>
    <w:rsid w:val="009A0051"/>
    <w:rsid w:val="009B3191"/>
    <w:rsid w:val="009B7F5B"/>
    <w:rsid w:val="009E07A7"/>
    <w:rsid w:val="009F35E6"/>
    <w:rsid w:val="00A113D2"/>
    <w:rsid w:val="00A12325"/>
    <w:rsid w:val="00A60B5A"/>
    <w:rsid w:val="00A63DB6"/>
    <w:rsid w:val="00A80E1F"/>
    <w:rsid w:val="00A86BB7"/>
    <w:rsid w:val="00A922B1"/>
    <w:rsid w:val="00AA520F"/>
    <w:rsid w:val="00AA64F0"/>
    <w:rsid w:val="00AB26BD"/>
    <w:rsid w:val="00AB3C05"/>
    <w:rsid w:val="00AC34D6"/>
    <w:rsid w:val="00AE10CF"/>
    <w:rsid w:val="00AE17DC"/>
    <w:rsid w:val="00AF0931"/>
    <w:rsid w:val="00AF40A3"/>
    <w:rsid w:val="00B06B3D"/>
    <w:rsid w:val="00B3483F"/>
    <w:rsid w:val="00B44430"/>
    <w:rsid w:val="00B60B52"/>
    <w:rsid w:val="00B60D40"/>
    <w:rsid w:val="00B6637C"/>
    <w:rsid w:val="00B8167F"/>
    <w:rsid w:val="00B816D3"/>
    <w:rsid w:val="00B82AF1"/>
    <w:rsid w:val="00B91917"/>
    <w:rsid w:val="00B95545"/>
    <w:rsid w:val="00BB0A4B"/>
    <w:rsid w:val="00BC6E56"/>
    <w:rsid w:val="00BD3AFC"/>
    <w:rsid w:val="00BD4E1A"/>
    <w:rsid w:val="00BE0FE3"/>
    <w:rsid w:val="00BE1C76"/>
    <w:rsid w:val="00BE4AFF"/>
    <w:rsid w:val="00BF2E7F"/>
    <w:rsid w:val="00BF7B80"/>
    <w:rsid w:val="00C113F3"/>
    <w:rsid w:val="00C1168B"/>
    <w:rsid w:val="00C1738D"/>
    <w:rsid w:val="00C2553E"/>
    <w:rsid w:val="00C334DE"/>
    <w:rsid w:val="00C36AB1"/>
    <w:rsid w:val="00C510A4"/>
    <w:rsid w:val="00C61E2D"/>
    <w:rsid w:val="00C64A16"/>
    <w:rsid w:val="00C8245F"/>
    <w:rsid w:val="00CA0B7E"/>
    <w:rsid w:val="00CA394B"/>
    <w:rsid w:val="00CA700D"/>
    <w:rsid w:val="00CB7AA5"/>
    <w:rsid w:val="00CC18C6"/>
    <w:rsid w:val="00CC4A82"/>
    <w:rsid w:val="00CC7F70"/>
    <w:rsid w:val="00CE1256"/>
    <w:rsid w:val="00CE1547"/>
    <w:rsid w:val="00CE2FED"/>
    <w:rsid w:val="00CE3987"/>
    <w:rsid w:val="00D00154"/>
    <w:rsid w:val="00D20CCE"/>
    <w:rsid w:val="00D26A87"/>
    <w:rsid w:val="00D31F05"/>
    <w:rsid w:val="00D32F5F"/>
    <w:rsid w:val="00D3328C"/>
    <w:rsid w:val="00D35421"/>
    <w:rsid w:val="00D42745"/>
    <w:rsid w:val="00D50B34"/>
    <w:rsid w:val="00D54FF6"/>
    <w:rsid w:val="00D6073D"/>
    <w:rsid w:val="00D7346A"/>
    <w:rsid w:val="00D7363A"/>
    <w:rsid w:val="00D917ED"/>
    <w:rsid w:val="00DA0927"/>
    <w:rsid w:val="00DA3562"/>
    <w:rsid w:val="00DE5123"/>
    <w:rsid w:val="00DE72F4"/>
    <w:rsid w:val="00E0726C"/>
    <w:rsid w:val="00E21BF9"/>
    <w:rsid w:val="00E424D3"/>
    <w:rsid w:val="00E430C2"/>
    <w:rsid w:val="00E46BDD"/>
    <w:rsid w:val="00E50D8C"/>
    <w:rsid w:val="00E84997"/>
    <w:rsid w:val="00E86FE6"/>
    <w:rsid w:val="00E9246E"/>
    <w:rsid w:val="00EA077C"/>
    <w:rsid w:val="00EA243A"/>
    <w:rsid w:val="00EA3189"/>
    <w:rsid w:val="00EA3AD3"/>
    <w:rsid w:val="00EA4CAD"/>
    <w:rsid w:val="00EC3DE4"/>
    <w:rsid w:val="00EC7773"/>
    <w:rsid w:val="00ED72DB"/>
    <w:rsid w:val="00ED74E0"/>
    <w:rsid w:val="00EE02DE"/>
    <w:rsid w:val="00EE4F89"/>
    <w:rsid w:val="00EF2DF0"/>
    <w:rsid w:val="00EF331A"/>
    <w:rsid w:val="00EF4075"/>
    <w:rsid w:val="00EF5438"/>
    <w:rsid w:val="00F01D45"/>
    <w:rsid w:val="00F03274"/>
    <w:rsid w:val="00F055A3"/>
    <w:rsid w:val="00F070FD"/>
    <w:rsid w:val="00F07421"/>
    <w:rsid w:val="00F1375E"/>
    <w:rsid w:val="00F264ED"/>
    <w:rsid w:val="00F335BA"/>
    <w:rsid w:val="00F441E2"/>
    <w:rsid w:val="00F5459F"/>
    <w:rsid w:val="00F81979"/>
    <w:rsid w:val="00F83CF7"/>
    <w:rsid w:val="00F92BA0"/>
    <w:rsid w:val="00F95321"/>
    <w:rsid w:val="00FA71D7"/>
    <w:rsid w:val="00FB0AA2"/>
    <w:rsid w:val="00FC471A"/>
    <w:rsid w:val="00FD2A82"/>
    <w:rsid w:val="00FD59A3"/>
    <w:rsid w:val="00FF11EE"/>
    <w:rsid w:val="00FF3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BAE7FF"/>
  <w15:docId w15:val="{D22DD888-6059-45AA-8008-7B786FA9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80D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D680D"/>
    <w:pPr>
      <w:keepNext/>
      <w:jc w:val="center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D680D"/>
    <w:pPr>
      <w:keepNext/>
      <w:jc w:val="both"/>
      <w:outlineLvl w:val="1"/>
    </w:pPr>
    <w:rPr>
      <w:rFonts w:ascii="Tahoma" w:hAnsi="Tahoma"/>
      <w:b/>
      <w:sz w:val="22"/>
      <w:szCs w:val="24"/>
    </w:rPr>
  </w:style>
  <w:style w:type="paragraph" w:styleId="Ttulo3">
    <w:name w:val="heading 3"/>
    <w:basedOn w:val="Normal"/>
    <w:link w:val="Ttulo3Char"/>
    <w:uiPriority w:val="9"/>
    <w:qFormat/>
    <w:rsid w:val="004E786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680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680D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nhideWhenUsed/>
    <w:qFormat/>
    <w:rsid w:val="006D680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680D"/>
    <w:pPr>
      <w:keepNext/>
      <w:jc w:val="center"/>
      <w:outlineLvl w:val="6"/>
    </w:pPr>
    <w:rPr>
      <w:rFonts w:ascii="Times New Roman" w:hAnsi="Times New Roman"/>
      <w:b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680D"/>
    <w:pPr>
      <w:keepNext/>
      <w:ind w:left="2977"/>
      <w:outlineLvl w:val="7"/>
    </w:pPr>
    <w:rPr>
      <w:rFonts w:ascii="Times New Roman" w:hAnsi="Times New Roman"/>
      <w:b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680D"/>
    <w:pPr>
      <w:keepNext/>
      <w:pBdr>
        <w:left w:val="single" w:sz="4" w:space="14" w:color="auto"/>
        <w:right w:val="single" w:sz="4" w:space="18" w:color="auto"/>
      </w:pBdr>
      <w:ind w:left="993" w:right="566"/>
      <w:outlineLvl w:val="8"/>
    </w:pPr>
    <w:rPr>
      <w:rFonts w:ascii="Verdana" w:hAnsi="Verdana"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4E786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Cabealho">
    <w:name w:val="header"/>
    <w:aliases w:val="Cabeçalho superior"/>
    <w:basedOn w:val="Normal"/>
    <w:link w:val="CabealhoChar"/>
    <w:uiPriority w:val="99"/>
    <w:unhideWhenUsed/>
    <w:rsid w:val="001A65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1A65D1"/>
  </w:style>
  <w:style w:type="paragraph" w:styleId="Rodap">
    <w:name w:val="footer"/>
    <w:basedOn w:val="Normal"/>
    <w:link w:val="RodapChar"/>
    <w:uiPriority w:val="99"/>
    <w:unhideWhenUsed/>
    <w:rsid w:val="001A65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65D1"/>
  </w:style>
  <w:style w:type="paragraph" w:styleId="Textodebalo">
    <w:name w:val="Balloon Text"/>
    <w:basedOn w:val="Normal"/>
    <w:link w:val="TextodebaloChar"/>
    <w:uiPriority w:val="99"/>
    <w:unhideWhenUsed/>
    <w:rsid w:val="007304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3048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938B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D680D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D680D"/>
    <w:rPr>
      <w:rFonts w:ascii="Tahoma" w:eastAsia="Times New Roman" w:hAnsi="Tahoma" w:cs="Times New Roman"/>
      <w:b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680D"/>
    <w:rPr>
      <w:rFonts w:eastAsiaTheme="minorEastAsia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680D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D680D"/>
    <w:rPr>
      <w:rFonts w:eastAsiaTheme="minorEastAsia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680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680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680D"/>
    <w:rPr>
      <w:rFonts w:ascii="Verdana" w:eastAsia="Times New Roman" w:hAnsi="Verdana" w:cs="Times New Roman"/>
      <w:i/>
      <w:szCs w:val="20"/>
      <w:lang w:eastAsia="pt-BR"/>
    </w:rPr>
  </w:style>
  <w:style w:type="paragraph" w:styleId="Corpodetexto2">
    <w:name w:val="Body Text 2"/>
    <w:basedOn w:val="Normal"/>
    <w:link w:val="Corpodetexto2Char"/>
    <w:rsid w:val="006D680D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6D680D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D68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D680D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680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D680D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6D680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D680D"/>
    <w:rPr>
      <w:rFonts w:ascii="Arial" w:eastAsia="Times New Roman" w:hAnsi="Arial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6D680D"/>
    <w:pPr>
      <w:jc w:val="center"/>
    </w:pPr>
    <w:rPr>
      <w:rFonts w:ascii="Times New Roman" w:hAnsi="Times New Roman"/>
      <w:sz w:val="32"/>
      <w:szCs w:val="24"/>
    </w:rPr>
  </w:style>
  <w:style w:type="character" w:customStyle="1" w:styleId="TtuloChar">
    <w:name w:val="Título Char"/>
    <w:basedOn w:val="Fontepargpadro"/>
    <w:link w:val="Ttulo"/>
    <w:rsid w:val="006D680D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6D680D"/>
    <w:pPr>
      <w:spacing w:before="100" w:after="100"/>
    </w:pPr>
    <w:rPr>
      <w:rFonts w:ascii="Arial Unicode MS" w:eastAsia="Arial Unicode MS" w:hAnsi="Arial Unicode MS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6D680D"/>
    <w:rPr>
      <w:rFonts w:ascii="Arial Unicode MS" w:eastAsia="Arial Unicode MS" w:hAnsi="Arial Unicode MS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6D680D"/>
    <w:pPr>
      <w:spacing w:before="100" w:after="100"/>
    </w:pPr>
    <w:rPr>
      <w:rFonts w:ascii="Arial Unicode MS" w:eastAsia="Arial Unicode MS" w:hAnsi="Arial Unicode MS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6D680D"/>
    <w:rPr>
      <w:rFonts w:ascii="Arial Unicode MS" w:eastAsia="Arial Unicode MS" w:hAnsi="Arial Unicode MS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6D680D"/>
    <w:pPr>
      <w:spacing w:before="100" w:beforeAutospacing="1"/>
      <w:jc w:val="both"/>
    </w:pPr>
    <w:rPr>
      <w:rFonts w:ascii="Courier New" w:eastAsia="Arial Unicode MS" w:hAnsi="Courier New" w:cs="Courier New"/>
      <w:color w:val="000000"/>
      <w:sz w:val="24"/>
      <w:szCs w:val="24"/>
    </w:rPr>
  </w:style>
  <w:style w:type="paragraph" w:customStyle="1" w:styleId="OmniPage1794">
    <w:name w:val="OmniPage #1794"/>
    <w:rsid w:val="006D680D"/>
    <w:pPr>
      <w:tabs>
        <w:tab w:val="left" w:pos="484"/>
        <w:tab w:val="right" w:pos="8149"/>
      </w:tabs>
      <w:spacing w:after="0" w:line="352" w:lineRule="exact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xl24">
    <w:name w:val="xl24"/>
    <w:basedOn w:val="Normal"/>
    <w:rsid w:val="006D68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24"/>
      <w:szCs w:val="24"/>
    </w:rPr>
  </w:style>
  <w:style w:type="paragraph" w:customStyle="1" w:styleId="xl25">
    <w:name w:val="xl25"/>
    <w:basedOn w:val="Normal"/>
    <w:rsid w:val="006D68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26">
    <w:name w:val="xl26"/>
    <w:basedOn w:val="Normal"/>
    <w:rsid w:val="006D68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27">
    <w:name w:val="xl27"/>
    <w:basedOn w:val="Normal"/>
    <w:rsid w:val="006D68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 w:val="24"/>
      <w:szCs w:val="24"/>
    </w:rPr>
  </w:style>
  <w:style w:type="paragraph" w:customStyle="1" w:styleId="xl28">
    <w:name w:val="xl28"/>
    <w:basedOn w:val="Normal"/>
    <w:rsid w:val="006D68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29">
    <w:name w:val="xl29"/>
    <w:basedOn w:val="Normal"/>
    <w:rsid w:val="006D68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30">
    <w:name w:val="xl30"/>
    <w:basedOn w:val="Normal"/>
    <w:rsid w:val="006D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24"/>
      <w:szCs w:val="24"/>
    </w:rPr>
  </w:style>
  <w:style w:type="paragraph" w:customStyle="1" w:styleId="xl31">
    <w:name w:val="xl31"/>
    <w:basedOn w:val="Normal"/>
    <w:rsid w:val="006D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32">
    <w:name w:val="xl32"/>
    <w:basedOn w:val="Normal"/>
    <w:rsid w:val="006D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33">
    <w:name w:val="xl33"/>
    <w:basedOn w:val="Normal"/>
    <w:rsid w:val="006D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 w:val="24"/>
      <w:szCs w:val="24"/>
    </w:rPr>
  </w:style>
  <w:style w:type="paragraph" w:customStyle="1" w:styleId="xl34">
    <w:name w:val="xl34"/>
    <w:basedOn w:val="Normal"/>
    <w:rsid w:val="006D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35">
    <w:name w:val="xl35"/>
    <w:basedOn w:val="Normal"/>
    <w:rsid w:val="006D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36">
    <w:name w:val="xl36"/>
    <w:basedOn w:val="Normal"/>
    <w:rsid w:val="006D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 w:val="24"/>
      <w:szCs w:val="24"/>
    </w:rPr>
  </w:style>
  <w:style w:type="paragraph" w:customStyle="1" w:styleId="xl37">
    <w:name w:val="xl37"/>
    <w:basedOn w:val="Normal"/>
    <w:rsid w:val="006D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38">
    <w:name w:val="xl38"/>
    <w:basedOn w:val="Normal"/>
    <w:rsid w:val="006D68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39">
    <w:name w:val="xl39"/>
    <w:basedOn w:val="Normal"/>
    <w:rsid w:val="006D68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40">
    <w:name w:val="xl40"/>
    <w:basedOn w:val="Normal"/>
    <w:rsid w:val="006D68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 w:val="24"/>
      <w:szCs w:val="24"/>
    </w:rPr>
  </w:style>
  <w:style w:type="paragraph" w:customStyle="1" w:styleId="xl41">
    <w:name w:val="xl41"/>
    <w:basedOn w:val="Normal"/>
    <w:rsid w:val="006D68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42">
    <w:name w:val="xl42"/>
    <w:basedOn w:val="Normal"/>
    <w:rsid w:val="006D68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43">
    <w:name w:val="xl43"/>
    <w:basedOn w:val="Normal"/>
    <w:rsid w:val="006D68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44">
    <w:name w:val="xl44"/>
    <w:basedOn w:val="Normal"/>
    <w:rsid w:val="006D68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45">
    <w:name w:val="xl45"/>
    <w:basedOn w:val="Normal"/>
    <w:rsid w:val="006D680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46">
    <w:name w:val="xl46"/>
    <w:basedOn w:val="Normal"/>
    <w:rsid w:val="006D680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47">
    <w:name w:val="xl47"/>
    <w:basedOn w:val="Normal"/>
    <w:rsid w:val="006D680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 w:cs="Arial"/>
      <w:sz w:val="24"/>
      <w:szCs w:val="24"/>
    </w:rPr>
  </w:style>
  <w:style w:type="paragraph" w:customStyle="1" w:styleId="xl48">
    <w:name w:val="xl48"/>
    <w:basedOn w:val="Normal"/>
    <w:rsid w:val="006D68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49">
    <w:name w:val="xl49"/>
    <w:basedOn w:val="Normal"/>
    <w:rsid w:val="006D68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50">
    <w:name w:val="xl50"/>
    <w:basedOn w:val="Normal"/>
    <w:rsid w:val="006D68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51">
    <w:name w:val="xl51"/>
    <w:basedOn w:val="Normal"/>
    <w:rsid w:val="006D68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52">
    <w:name w:val="xl52"/>
    <w:basedOn w:val="Normal"/>
    <w:rsid w:val="006D68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character" w:styleId="Hyperlink">
    <w:name w:val="Hyperlink"/>
    <w:rsid w:val="006D680D"/>
    <w:rPr>
      <w:color w:val="0000FF"/>
      <w:u w:val="single"/>
    </w:rPr>
  </w:style>
  <w:style w:type="paragraph" w:styleId="NormalWeb">
    <w:name w:val="Normal (Web)"/>
    <w:basedOn w:val="Normal"/>
    <w:rsid w:val="006D68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39"/>
    <w:rsid w:val="006D68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31">
    <w:name w:val="WW-Corpo de texto 31"/>
    <w:basedOn w:val="Normal"/>
    <w:rsid w:val="006D680D"/>
    <w:pPr>
      <w:widowControl w:val="0"/>
      <w:suppressAutoHyphens/>
      <w:spacing w:line="240" w:lineRule="atLeast"/>
      <w:jc w:val="center"/>
    </w:pPr>
    <w:rPr>
      <w:sz w:val="22"/>
    </w:rPr>
  </w:style>
  <w:style w:type="paragraph" w:customStyle="1" w:styleId="c7">
    <w:name w:val="c7"/>
    <w:basedOn w:val="Normal"/>
    <w:rsid w:val="006D680D"/>
    <w:pPr>
      <w:widowControl w:val="0"/>
      <w:spacing w:line="240" w:lineRule="atLeast"/>
      <w:jc w:val="center"/>
    </w:pPr>
    <w:rPr>
      <w:rFonts w:ascii="Times New Roman" w:hAnsi="Times New Roman"/>
      <w:sz w:val="24"/>
    </w:rPr>
  </w:style>
  <w:style w:type="paragraph" w:customStyle="1" w:styleId="Default">
    <w:name w:val="Default"/>
    <w:rsid w:val="006D6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mmarcadores">
    <w:name w:val="List Bullet"/>
    <w:basedOn w:val="Normal"/>
    <w:uiPriority w:val="99"/>
    <w:unhideWhenUsed/>
    <w:rsid w:val="006D680D"/>
    <w:pPr>
      <w:numPr>
        <w:numId w:val="10"/>
      </w:numPr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6D680D"/>
  </w:style>
  <w:style w:type="paragraph" w:styleId="Subttulo">
    <w:name w:val="Subtitle"/>
    <w:basedOn w:val="Normal"/>
    <w:next w:val="Normal"/>
    <w:link w:val="SubttuloChar"/>
    <w:qFormat/>
    <w:rsid w:val="006D680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6D680D"/>
    <w:rPr>
      <w:rFonts w:ascii="Cambria" w:eastAsia="Times New Roman" w:hAnsi="Cambria" w:cs="Times New Roman"/>
      <w:sz w:val="24"/>
      <w:szCs w:val="24"/>
      <w:lang w:eastAsia="pt-BR"/>
    </w:rPr>
  </w:style>
  <w:style w:type="paragraph" w:styleId="Lista">
    <w:name w:val="List"/>
    <w:basedOn w:val="Normal"/>
    <w:rsid w:val="006D680D"/>
    <w:pPr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tedodatabela">
    <w:name w:val="Conteúdo da tabela"/>
    <w:basedOn w:val="Corpodetexto"/>
    <w:rsid w:val="006D680D"/>
    <w:pPr>
      <w:suppressLineNumbers/>
      <w:suppressAutoHyphens/>
      <w:spacing w:after="0"/>
      <w:jc w:val="both"/>
    </w:pPr>
    <w:rPr>
      <w:rFonts w:cs="Arial"/>
      <w:sz w:val="22"/>
      <w:szCs w:val="22"/>
    </w:rPr>
  </w:style>
  <w:style w:type="paragraph" w:customStyle="1" w:styleId="Estilo1">
    <w:name w:val="Estilo1"/>
    <w:basedOn w:val="Normal"/>
    <w:rsid w:val="006D680D"/>
    <w:pPr>
      <w:tabs>
        <w:tab w:val="left" w:pos="2268"/>
      </w:tabs>
      <w:snapToGrid w:val="0"/>
      <w:ind w:left="2410" w:hanging="992"/>
      <w:jc w:val="both"/>
    </w:pPr>
    <w:rPr>
      <w:rFonts w:ascii="Times New Roman" w:hAnsi="Times New Roman"/>
      <w:sz w:val="20"/>
    </w:rPr>
  </w:style>
  <w:style w:type="character" w:styleId="Forte">
    <w:name w:val="Strong"/>
    <w:qFormat/>
    <w:rsid w:val="006D680D"/>
    <w:rPr>
      <w:b/>
      <w:bCs/>
    </w:rPr>
  </w:style>
  <w:style w:type="paragraph" w:customStyle="1" w:styleId="A161175">
    <w:name w:val="_A161175ÿ"/>
    <w:rsid w:val="006D680D"/>
    <w:pPr>
      <w:widowControl w:val="0"/>
      <w:spacing w:after="0" w:line="240" w:lineRule="auto"/>
      <w:ind w:left="867" w:right="46" w:firstLine="69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Textopr-formatado">
    <w:name w:val="Texto pré-formatado"/>
    <w:basedOn w:val="Normal"/>
    <w:rsid w:val="006D680D"/>
    <w:pPr>
      <w:widowControl w:val="0"/>
      <w:suppressAutoHyphens/>
    </w:pPr>
    <w:rPr>
      <w:rFonts w:ascii="Courier New" w:eastAsia="Courier New" w:hAnsi="Courier New" w:cs="Courier New"/>
      <w:sz w:val="20"/>
    </w:rPr>
  </w:style>
  <w:style w:type="character" w:styleId="Nmerodepgina">
    <w:name w:val="page number"/>
    <w:basedOn w:val="Fontepargpadro"/>
    <w:rsid w:val="006D680D"/>
    <w:rPr>
      <w:rFonts w:cs="Times New Roman"/>
    </w:rPr>
  </w:style>
  <w:style w:type="character" w:customStyle="1" w:styleId="TtuloChar1">
    <w:name w:val="Título Char1"/>
    <w:basedOn w:val="Fontepargpadro"/>
    <w:uiPriority w:val="10"/>
    <w:rsid w:val="00B06B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customStyle="1" w:styleId="Recuodecorpodetexto21">
    <w:name w:val="Recuo de corpo de texto 21"/>
    <w:basedOn w:val="Normal"/>
    <w:rsid w:val="00EA243A"/>
    <w:pPr>
      <w:overflowPunct w:val="0"/>
      <w:autoSpaceDE w:val="0"/>
      <w:autoSpaceDN w:val="0"/>
      <w:adjustRightInd w:val="0"/>
      <w:ind w:firstLine="374"/>
      <w:jc w:val="both"/>
      <w:textAlignment w:val="baseline"/>
    </w:pPr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617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432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469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894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670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80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4038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2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276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166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389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737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175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88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723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810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6554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388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14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5226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606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495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226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190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056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435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629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469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209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80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F7C16-288D-44DC-A920-6072CCDA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PMSBP Licitação</cp:lastModifiedBy>
  <cp:revision>3</cp:revision>
  <cp:lastPrinted>2018-08-22T17:26:00Z</cp:lastPrinted>
  <dcterms:created xsi:type="dcterms:W3CDTF">2020-04-30T17:32:00Z</dcterms:created>
  <dcterms:modified xsi:type="dcterms:W3CDTF">2020-04-30T17:35:00Z</dcterms:modified>
</cp:coreProperties>
</file>